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основе: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F7F1E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 декабря 2012 г. N 273-ФЗ «Об образовании в Российской Федерации»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6.10.2009г. №373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образования и науки РФ 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6.10.2009г. №373»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образования и науки РФ от 22.09.2011г.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6.10.2009г. №373»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образования и науки РФ от 18.12.2012г.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6.10.2009г. №373»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образования и науки РФ от 29.12.2014г. № 1643 «О внесении изменений в приказ Министерства образования и науки РФ от 6.10.2009г. № 373 «Об утверждении и введении в действие федерального государственного образовательного стандарта НОО»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образования и науки РФ от 31.12.2015г. № 1576 «О внесении изменений в федеральный государственный образовательный стандарт НОО, утвержденный приказом Министерства образования и науки РФ от 6.10.2009г. №373.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Письмо Министерства образования и науки РФ от 25.05.2015г. № 08-761  </w:t>
      </w:r>
      <w:r w:rsidR="001E0A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изучении предметных областей «Основы религиозных культур и светской этики» и «Основы духовно-нравст</w:t>
      </w:r>
      <w:r w:rsidR="001E0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культуры народов России»»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BF7F1E">
        <w:rPr>
          <w:rFonts w:ascii="Times New Roman" w:hAnsi="Times New Roman" w:cs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F7F1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F7F1E">
        <w:rPr>
          <w:rFonts w:ascii="Times New Roman" w:hAnsi="Times New Roman" w:cs="Times New Roman"/>
          <w:sz w:val="24"/>
          <w:szCs w:val="24"/>
        </w:rPr>
        <w:t xml:space="preserve"> Примерной  основной  образовательной  программы  начального общего образования, одобренн</w:t>
      </w:r>
      <w:r w:rsidR="001E0A43">
        <w:rPr>
          <w:rFonts w:ascii="Times New Roman" w:hAnsi="Times New Roman" w:cs="Times New Roman"/>
          <w:sz w:val="24"/>
          <w:szCs w:val="24"/>
        </w:rPr>
        <w:t>ой</w:t>
      </w:r>
      <w:r w:rsidRPr="00BF7F1E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2015г №1/15)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* Основной образовательной программы начального общего образования МБОУ «СОШ № 2 с. Шаран»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lastRenderedPageBreak/>
        <w:t>*Программы общеобразовательных учреждений: Начальная школа: 1-4 классы. Учебно- методический комплект «Планета знаний»: примерная основная образовательная программа (сборник).  М.: АСТ: Астрель, 2011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*Устава МБОУ «СОШ №2 с.Шаран»</w:t>
      </w:r>
    </w:p>
    <w:p w:rsidR="00BF7F1E" w:rsidRPr="00BF7F1E" w:rsidRDefault="00BF7F1E" w:rsidP="00BF7F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* Учебного плана МБОУ «СОШ №2 с.Шаран»;</w:t>
      </w:r>
    </w:p>
    <w:p w:rsidR="00BF7F1E" w:rsidRPr="00BF7F1E" w:rsidRDefault="00BF7F1E" w:rsidP="00BF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eastAsia="Times New Roman" w:hAnsi="Times New Roman" w:cs="Times New Roman"/>
          <w:sz w:val="24"/>
          <w:szCs w:val="24"/>
        </w:rPr>
        <w:t>Программа 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«</w:t>
      </w:r>
      <w:r w:rsidRPr="00BF7F1E">
        <w:rPr>
          <w:rFonts w:ascii="Times New Roman" w:hAnsi="Times New Roman" w:cs="Times New Roman"/>
          <w:sz w:val="24"/>
          <w:szCs w:val="24"/>
        </w:rPr>
        <w:t>Окружающий мир</w:t>
      </w:r>
      <w:r w:rsidRPr="00BF7F1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F7F1E">
        <w:rPr>
          <w:rFonts w:ascii="Times New Roman" w:hAnsi="Times New Roman" w:cs="Times New Roman"/>
          <w:sz w:val="24"/>
          <w:szCs w:val="24"/>
        </w:rPr>
        <w:t>УМК «Планета знаний» для начальной школы (1-4 классы) автор: Г. Г. Ивченко, И. В. Потапов</w:t>
      </w:r>
    </w:p>
    <w:p w:rsidR="00E10038" w:rsidRPr="00BF7F1E" w:rsidRDefault="00E10038" w:rsidP="0028544C">
      <w:pPr>
        <w:pStyle w:val="Default"/>
        <w:rPr>
          <w:color w:val="auto"/>
        </w:rPr>
      </w:pPr>
    </w:p>
    <w:p w:rsidR="00E366BA" w:rsidRPr="00BF7F1E" w:rsidRDefault="002472EA" w:rsidP="0028544C">
      <w:pPr>
        <w:pStyle w:val="Default"/>
        <w:rPr>
          <w:iCs/>
          <w:color w:val="auto"/>
        </w:rPr>
      </w:pPr>
      <w:r w:rsidRPr="00BF7F1E">
        <w:rPr>
          <w:iCs/>
          <w:color w:val="auto"/>
        </w:rPr>
        <w:t>П</w:t>
      </w:r>
      <w:r w:rsidR="00E366BA" w:rsidRPr="00BF7F1E">
        <w:rPr>
          <w:iCs/>
          <w:color w:val="auto"/>
        </w:rPr>
        <w:t xml:space="preserve">рограмма ориентирована на работу по учебникам: </w:t>
      </w:r>
    </w:p>
    <w:p w:rsidR="005E3EDA" w:rsidRPr="00BF7F1E" w:rsidRDefault="005E3EDA" w:rsidP="0028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Cs/>
          <w:sz w:val="24"/>
          <w:szCs w:val="24"/>
        </w:rPr>
        <w:t>Г. Г. Ивченкова, И. В. Потапов.</w:t>
      </w:r>
      <w:r w:rsidRPr="00BF7F1E">
        <w:rPr>
          <w:rFonts w:ascii="Times New Roman" w:hAnsi="Times New Roman" w:cs="Times New Roman"/>
          <w:sz w:val="24"/>
          <w:szCs w:val="24"/>
        </w:rPr>
        <w:t xml:space="preserve"> Окружающий мир. 1 класс. ДРОФА Астрель, Москва 2016г</w:t>
      </w:r>
    </w:p>
    <w:p w:rsidR="005E3EDA" w:rsidRPr="00BF7F1E" w:rsidRDefault="005E3EDA" w:rsidP="0028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Cs/>
          <w:sz w:val="24"/>
          <w:szCs w:val="24"/>
        </w:rPr>
        <w:t>Г. Г. Ивченкова, И. В. Потапов.</w:t>
      </w:r>
      <w:r w:rsidRPr="00BF7F1E">
        <w:rPr>
          <w:rFonts w:ascii="Times New Roman" w:hAnsi="Times New Roman" w:cs="Times New Roman"/>
          <w:sz w:val="24"/>
          <w:szCs w:val="24"/>
        </w:rPr>
        <w:t xml:space="preserve"> Окружающий мир. 2 класс. ДРОФА Астрель, Москва 2017г</w:t>
      </w:r>
    </w:p>
    <w:p w:rsidR="005E3EDA" w:rsidRPr="00BF7F1E" w:rsidRDefault="005E3EDA" w:rsidP="0028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Cs/>
          <w:sz w:val="24"/>
          <w:szCs w:val="24"/>
        </w:rPr>
        <w:t>Г. Г. Ивченкова, И. В. Потапов, Е. В. Саплина, А. И. Саплин.</w:t>
      </w:r>
      <w:r w:rsidRPr="00BF7F1E">
        <w:rPr>
          <w:rFonts w:ascii="Times New Roman" w:hAnsi="Times New Roman" w:cs="Times New Roman"/>
          <w:sz w:val="24"/>
          <w:szCs w:val="24"/>
        </w:rPr>
        <w:t xml:space="preserve"> Окружающий мир. 3 класс. Учебник. В 2 ч. ДРОФА Астрель, Москва 2018г</w:t>
      </w:r>
    </w:p>
    <w:p w:rsidR="005E3EDA" w:rsidRPr="00BF7F1E" w:rsidRDefault="005E3EDA" w:rsidP="0028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Cs/>
          <w:sz w:val="24"/>
          <w:szCs w:val="24"/>
        </w:rPr>
        <w:t>Г. Г. Ивченкова, И. В. Потапов, Е. В. Саплина, А. И. Саплин.</w:t>
      </w:r>
      <w:r w:rsidRPr="00BF7F1E">
        <w:rPr>
          <w:rFonts w:ascii="Times New Roman" w:hAnsi="Times New Roman" w:cs="Times New Roman"/>
          <w:sz w:val="24"/>
          <w:szCs w:val="24"/>
        </w:rPr>
        <w:t xml:space="preserve"> Окружающий мир. 4 класс. Учебник. В 2 ч. ДРОФА Астрель, Москва </w:t>
      </w:r>
    </w:p>
    <w:p w:rsidR="0028544C" w:rsidRPr="00BF7F1E" w:rsidRDefault="0028544C" w:rsidP="00285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44C" w:rsidRPr="00BF7F1E" w:rsidRDefault="0028544C" w:rsidP="0028544C">
      <w:pPr>
        <w:pStyle w:val="a3"/>
        <w:spacing w:before="0" w:beforeAutospacing="0" w:after="0" w:afterAutospacing="0"/>
        <w:rPr>
          <w:b/>
        </w:rPr>
      </w:pPr>
      <w:r w:rsidRPr="00BF7F1E">
        <w:rPr>
          <w:b/>
          <w:bCs/>
        </w:rPr>
        <w:t>1. Планируемые результаты освоения учебного предмета</w:t>
      </w:r>
    </w:p>
    <w:p w:rsidR="00722695" w:rsidRPr="00BF7F1E" w:rsidRDefault="00722695" w:rsidP="0028544C">
      <w:pPr>
        <w:pStyle w:val="Default"/>
        <w:rPr>
          <w:color w:val="auto"/>
        </w:rPr>
      </w:pPr>
    </w:p>
    <w:p w:rsidR="00E366BA" w:rsidRPr="00BF7F1E" w:rsidRDefault="00E366BA" w:rsidP="0028544C">
      <w:pPr>
        <w:pStyle w:val="Default"/>
        <w:rPr>
          <w:color w:val="auto"/>
        </w:rPr>
      </w:pPr>
      <w:r w:rsidRPr="00BF7F1E">
        <w:rPr>
          <w:color w:val="auto"/>
        </w:rPr>
        <w:t xml:space="preserve">После изучения курса « Окружающий мир» в начальной школе должны быть достигнуты определенные результаты. </w:t>
      </w:r>
    </w:p>
    <w:p w:rsidR="00722695" w:rsidRPr="00BF7F1E" w:rsidRDefault="00722695" w:rsidP="0028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r w:rsidRPr="00BF7F1E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0" w:name="100067"/>
      <w:bookmarkEnd w:id="0"/>
      <w:r w:rsidRPr="00BF7F1E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" w:name="100068"/>
      <w:bookmarkEnd w:id="1"/>
      <w:r w:rsidRPr="00BF7F1E">
        <w:t>3) формирование уважительного отношения к иному мнению, истории и культуре других народов;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" w:name="100069"/>
      <w:bookmarkEnd w:id="2"/>
      <w:r w:rsidRPr="00BF7F1E">
        <w:t>4) овладение начальными навыками адаптации в динамично изменяющемся и развивающемся мире;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" w:name="100070"/>
      <w:bookmarkEnd w:id="3"/>
      <w:r w:rsidRPr="00BF7F1E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" w:name="100071"/>
      <w:bookmarkEnd w:id="4"/>
      <w:r w:rsidRPr="00BF7F1E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" w:name="100072"/>
      <w:bookmarkEnd w:id="5"/>
      <w:r w:rsidRPr="00BF7F1E">
        <w:t>7) формирование эстетических потребностей, ценностей и чувств;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" w:name="100073"/>
      <w:bookmarkEnd w:id="6"/>
      <w:r w:rsidRPr="00BF7F1E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" w:name="100074"/>
      <w:bookmarkEnd w:id="7"/>
      <w:r w:rsidRPr="00BF7F1E"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" w:name="100075"/>
      <w:bookmarkEnd w:id="8"/>
      <w:r w:rsidRPr="00BF7F1E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bookmarkStart w:id="9" w:name="100076"/>
      <w:bookmarkEnd w:id="9"/>
      <w:r w:rsidRPr="00BF7F1E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lastRenderedPageBreak/>
        <w:t>внутренняя позиция школьника на уровне положитель</w:t>
      </w:r>
      <w:r w:rsidRPr="00BF7F1E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F7F1E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BF7F1E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BF7F1E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BF7F1E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F7F1E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9A0AF8" w:rsidRPr="00BF7F1E" w:rsidRDefault="009A0AF8" w:rsidP="00A77060">
      <w:pPr>
        <w:pStyle w:val="ab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BF7F1E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A0AF8" w:rsidRPr="00BF7F1E" w:rsidRDefault="009A0AF8" w:rsidP="00A77060">
      <w:pPr>
        <w:pStyle w:val="ab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0" w:name="100077"/>
      <w:bookmarkEnd w:id="10"/>
      <w:r w:rsidRPr="00BF7F1E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1" w:name="100078"/>
      <w:bookmarkEnd w:id="11"/>
      <w:r w:rsidRPr="00BF7F1E">
        <w:t>2) освоение способов решения проблем творческого и поискового характера;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2" w:name="100079"/>
      <w:bookmarkEnd w:id="12"/>
      <w:r w:rsidRPr="00BF7F1E"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3" w:name="100080"/>
      <w:bookmarkEnd w:id="13"/>
      <w:r w:rsidRPr="00BF7F1E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4" w:name="100081"/>
      <w:bookmarkEnd w:id="14"/>
      <w:r w:rsidRPr="00BF7F1E">
        <w:t>5) освоение начальных форм познавательной и личностной рефлексии;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5" w:name="100082"/>
      <w:bookmarkEnd w:id="15"/>
      <w:r w:rsidRPr="00BF7F1E"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6" w:name="100083"/>
      <w:bookmarkEnd w:id="16"/>
      <w:r w:rsidRPr="00BF7F1E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7" w:name="100084"/>
      <w:bookmarkEnd w:id="17"/>
      <w:r w:rsidRPr="00BF7F1E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8" w:name="100085"/>
      <w:bookmarkEnd w:id="18"/>
      <w:r w:rsidRPr="00BF7F1E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9" w:name="100086"/>
      <w:bookmarkEnd w:id="19"/>
      <w:r w:rsidRPr="00BF7F1E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0" w:name="100087"/>
      <w:bookmarkEnd w:id="20"/>
      <w:r w:rsidRPr="00BF7F1E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1" w:name="100088"/>
      <w:bookmarkEnd w:id="21"/>
      <w:r w:rsidRPr="00BF7F1E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2" w:name="100089"/>
      <w:bookmarkEnd w:id="22"/>
      <w:r w:rsidRPr="00BF7F1E">
        <w:t>13) готовность конструктивно разрешать конфликты посредством учета интересов сторон и сотрудничества;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3" w:name="100090"/>
      <w:bookmarkEnd w:id="23"/>
      <w:r w:rsidRPr="00BF7F1E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4" w:name="100091"/>
      <w:bookmarkEnd w:id="24"/>
      <w:r w:rsidRPr="00BF7F1E"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A31EA" w:rsidRPr="00BF7F1E" w:rsidRDefault="00EA31EA" w:rsidP="00EA31EA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5" w:name="000129"/>
      <w:bookmarkStart w:id="26" w:name="100092"/>
      <w:bookmarkEnd w:id="25"/>
      <w:bookmarkEnd w:id="26"/>
      <w:r w:rsidRPr="00BF7F1E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A0AF8" w:rsidRPr="00BF7F1E" w:rsidRDefault="009A0AF8" w:rsidP="00A77060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BF7F1E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A0AF8" w:rsidRPr="00BF7F1E" w:rsidRDefault="009A0AF8" w:rsidP="00A77060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A0AF8" w:rsidRPr="00BF7F1E" w:rsidRDefault="009A0AF8" w:rsidP="00A77060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BF7F1E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A0AF8" w:rsidRPr="00BF7F1E" w:rsidRDefault="009A0AF8" w:rsidP="00A77060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BF7F1E">
        <w:rPr>
          <w:rFonts w:ascii="Times New Roman" w:hAnsi="Times New Roman"/>
          <w:color w:val="auto"/>
          <w:sz w:val="24"/>
          <w:szCs w:val="24"/>
        </w:rPr>
        <w:t>тату;</w:t>
      </w:r>
    </w:p>
    <w:p w:rsidR="009A0AF8" w:rsidRPr="00BF7F1E" w:rsidRDefault="009A0AF8" w:rsidP="00A77060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BF7F1E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A0AF8" w:rsidRPr="00BF7F1E" w:rsidRDefault="009A0AF8" w:rsidP="00A77060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BF7F1E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A0AF8" w:rsidRPr="00BF7F1E" w:rsidRDefault="009A0AF8" w:rsidP="00A77060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9A0AF8" w:rsidRPr="00BF7F1E" w:rsidRDefault="009A0AF8" w:rsidP="00A77060">
      <w:pPr>
        <w:pStyle w:val="ab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BF7F1E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BF7F1E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A0AF8" w:rsidRPr="00BF7F1E" w:rsidRDefault="009A0AF8" w:rsidP="00A77060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9A0AF8" w:rsidRPr="00BF7F1E" w:rsidRDefault="009A0AF8" w:rsidP="00A77060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9A0AF8" w:rsidRPr="00BF7F1E" w:rsidRDefault="009A0AF8" w:rsidP="00A77060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9A0AF8" w:rsidRPr="00BF7F1E" w:rsidRDefault="009A0AF8" w:rsidP="00A77060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9A0AF8" w:rsidRPr="00BF7F1E" w:rsidRDefault="009A0AF8" w:rsidP="00A77060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9A0AF8" w:rsidRPr="00BF7F1E" w:rsidRDefault="009A0AF8" w:rsidP="00A77060">
      <w:pPr>
        <w:pStyle w:val="ab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Познавательныеуниверсальные учебные действия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том</w:t>
      </w:r>
      <w:r w:rsidRPr="00BF7F1E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BF7F1E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9A0AF8" w:rsidRPr="00BF7F1E" w:rsidRDefault="009A0AF8" w:rsidP="00A77060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BF7F1E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4"/>
          <w:sz w:val="24"/>
          <w:szCs w:val="24"/>
        </w:rPr>
        <w:t>проводить сравнение, сериацию и классификацию по</w:t>
      </w:r>
      <w:r w:rsidRPr="00BF7F1E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BF7F1E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BF7F1E">
        <w:rPr>
          <w:rFonts w:ascii="Times New Roman" w:hAnsi="Times New Roman"/>
          <w:color w:val="auto"/>
          <w:sz w:val="24"/>
          <w:szCs w:val="24"/>
        </w:rPr>
        <w:t> </w:t>
      </w:r>
      <w:r w:rsidRPr="00BF7F1E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9A0AF8" w:rsidRPr="00BF7F1E" w:rsidRDefault="009A0AF8" w:rsidP="00A77060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A0AF8" w:rsidRPr="00BF7F1E" w:rsidRDefault="009A0AF8" w:rsidP="00A77060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A0AF8" w:rsidRPr="00BF7F1E" w:rsidRDefault="009A0AF8" w:rsidP="00A77060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записывать, фиксировать информацию об окружающем мире с помощью инструментов ИКТ;</w:t>
      </w:r>
    </w:p>
    <w:p w:rsidR="009A0AF8" w:rsidRPr="00BF7F1E" w:rsidRDefault="009A0AF8" w:rsidP="00A77060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9A0AF8" w:rsidRPr="00BF7F1E" w:rsidRDefault="009A0AF8" w:rsidP="00A77060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9A0AF8" w:rsidRPr="00BF7F1E" w:rsidRDefault="009A0AF8" w:rsidP="00A77060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A0AF8" w:rsidRPr="00BF7F1E" w:rsidRDefault="009A0AF8" w:rsidP="00A77060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A0AF8" w:rsidRPr="00BF7F1E" w:rsidRDefault="009A0AF8" w:rsidP="00A77060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A0AF8" w:rsidRPr="00BF7F1E" w:rsidRDefault="009A0AF8" w:rsidP="001E0A43">
      <w:pPr>
        <w:pStyle w:val="ab"/>
        <w:numPr>
          <w:ilvl w:val="0"/>
          <w:numId w:val="15"/>
        </w:numPr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9A0AF8" w:rsidRPr="00BF7F1E" w:rsidRDefault="009A0AF8" w:rsidP="00A77060">
      <w:pPr>
        <w:pStyle w:val="ab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BF7F1E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BF7F1E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BF7F1E">
        <w:rPr>
          <w:rFonts w:ascii="Times New Roman" w:hAnsi="Times New Roman"/>
          <w:color w:val="auto"/>
          <w:sz w:val="24"/>
          <w:szCs w:val="24"/>
        </w:rPr>
        <w:t>ния;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BF7F1E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9A0AF8" w:rsidRPr="00BF7F1E" w:rsidRDefault="009A0AF8" w:rsidP="00A77060">
      <w:pPr>
        <w:pStyle w:val="ab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BF7F1E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A0AF8" w:rsidRPr="00BF7F1E" w:rsidRDefault="009A0AF8" w:rsidP="00A77060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9A0AF8" w:rsidRPr="00BF7F1E" w:rsidRDefault="009A0AF8" w:rsidP="00A77060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9A0AF8" w:rsidRPr="00BF7F1E" w:rsidRDefault="009A0AF8" w:rsidP="00A77060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9A0AF8" w:rsidRPr="00BF7F1E" w:rsidRDefault="009A0AF8" w:rsidP="00A77060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A0AF8" w:rsidRPr="00BF7F1E" w:rsidRDefault="009A0AF8" w:rsidP="00A77060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9A0AF8" w:rsidRPr="00BF7F1E" w:rsidRDefault="009A0AF8" w:rsidP="00A77060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A0AF8" w:rsidRPr="00BF7F1E" w:rsidRDefault="009A0AF8" w:rsidP="00A77060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A0AF8" w:rsidRPr="00BF7F1E" w:rsidRDefault="009A0AF8" w:rsidP="00A77060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A0AF8" w:rsidRPr="00BF7F1E" w:rsidRDefault="009A0AF8" w:rsidP="00A77060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</w:t>
      </w:r>
      <w:r w:rsidRPr="00BF7F1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A0AF8" w:rsidRPr="00BF7F1E" w:rsidRDefault="009A0AF8" w:rsidP="00E10038">
      <w:pPr>
        <w:pStyle w:val="ae"/>
        <w:spacing w:line="240" w:lineRule="auto"/>
        <w:rPr>
          <w:bCs/>
          <w:sz w:val="24"/>
        </w:rPr>
      </w:pPr>
      <w:bookmarkStart w:id="27" w:name="_Toc288394059"/>
      <w:bookmarkStart w:id="28" w:name="_Toc288410526"/>
      <w:bookmarkStart w:id="29" w:name="_Toc288410655"/>
      <w:bookmarkStart w:id="30" w:name="_Toc294246070"/>
      <w:r w:rsidRPr="00BF7F1E">
        <w:rPr>
          <w:sz w:val="24"/>
        </w:rPr>
        <w:t>Чтение. Работа с текстом</w:t>
      </w:r>
      <w:r w:rsidRPr="00BF7F1E">
        <w:rPr>
          <w:bCs/>
          <w:sz w:val="24"/>
        </w:rPr>
        <w:t>(метапредметные результаты)</w:t>
      </w:r>
      <w:bookmarkEnd w:id="27"/>
      <w:bookmarkEnd w:id="28"/>
      <w:bookmarkEnd w:id="29"/>
      <w:bookmarkEnd w:id="30"/>
    </w:p>
    <w:p w:rsidR="009A0AF8" w:rsidRPr="00BF7F1E" w:rsidRDefault="009A0AF8" w:rsidP="00A7706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В результате изучения </w:t>
      </w:r>
      <w:r w:rsidRPr="00BF7F1E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BF7F1E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BF7F1E">
        <w:rPr>
          <w:rFonts w:ascii="Times New Roman" w:hAnsi="Times New Roman" w:cs="Times New Roman"/>
          <w:sz w:val="24"/>
          <w:szCs w:val="24"/>
        </w:rPr>
        <w:t xml:space="preserve">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9A0AF8" w:rsidRPr="00BF7F1E" w:rsidRDefault="009A0AF8" w:rsidP="00A7706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A0AF8" w:rsidRPr="00BF7F1E" w:rsidRDefault="009A0AF8" w:rsidP="00A7706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BF7F1E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BF7F1E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BF7F1E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A0AF8" w:rsidRPr="00BF7F1E" w:rsidRDefault="009A0AF8" w:rsidP="00A77060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A0AF8" w:rsidRPr="00BF7F1E" w:rsidRDefault="009A0AF8" w:rsidP="00A77060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BF7F1E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BF7F1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9A0AF8" w:rsidRPr="00BF7F1E" w:rsidRDefault="009A0AF8" w:rsidP="00A77060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9A0AF8" w:rsidRPr="00BF7F1E" w:rsidRDefault="009A0AF8" w:rsidP="00A77060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текстом:преобразование и интерпретация информации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9A0AF8" w:rsidRPr="00BF7F1E" w:rsidRDefault="009A0AF8" w:rsidP="00A77060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A0AF8" w:rsidRPr="00BF7F1E" w:rsidRDefault="009A0AF8" w:rsidP="00A77060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A0AF8" w:rsidRPr="00BF7F1E" w:rsidRDefault="009A0AF8" w:rsidP="00A77060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9A0AF8" w:rsidRPr="00BF7F1E" w:rsidRDefault="009A0AF8" w:rsidP="00A77060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9A0AF8" w:rsidRPr="00BF7F1E" w:rsidRDefault="009A0AF8" w:rsidP="00A77060">
      <w:pPr>
        <w:pStyle w:val="ab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9A0AF8" w:rsidRPr="00BF7F1E" w:rsidRDefault="009A0AF8" w:rsidP="00A77060">
      <w:pPr>
        <w:pStyle w:val="ab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опроч</w:t>
      </w:r>
      <w:r w:rsidRPr="00BF7F1E">
        <w:rPr>
          <w:rFonts w:ascii="Times New Roman" w:hAnsi="Times New Roman"/>
          <w:iCs/>
          <w:color w:val="auto"/>
          <w:sz w:val="24"/>
          <w:szCs w:val="24"/>
        </w:rPr>
        <w:t>итанном</w:t>
      </w:r>
      <w:r w:rsidRPr="00BF7F1E">
        <w:rPr>
          <w:rFonts w:ascii="Times New Roman" w:hAnsi="Times New Roman"/>
          <w:color w:val="auto"/>
          <w:sz w:val="24"/>
          <w:szCs w:val="24"/>
        </w:rPr>
        <w:t>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pStyle w:val="ab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A0AF8" w:rsidRPr="00BF7F1E" w:rsidRDefault="009A0AF8" w:rsidP="00A77060">
      <w:pPr>
        <w:pStyle w:val="ab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BF7F1E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9A0AF8" w:rsidRPr="00BF7F1E" w:rsidRDefault="009A0AF8" w:rsidP="00A77060">
      <w:pPr>
        <w:pStyle w:val="ab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BF7F1E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9A0AF8" w:rsidRPr="00BF7F1E" w:rsidRDefault="009A0AF8" w:rsidP="00A77060">
      <w:pPr>
        <w:pStyle w:val="ab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A0AF8" w:rsidRPr="00BF7F1E" w:rsidRDefault="009A0AF8" w:rsidP="00A77060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A0AF8" w:rsidRPr="00BF7F1E" w:rsidRDefault="009A0AF8" w:rsidP="00A77060">
      <w:pPr>
        <w:pStyle w:val="ab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9A0AF8" w:rsidRPr="00BF7F1E" w:rsidRDefault="009A0AF8" w:rsidP="00A77060">
      <w:pPr>
        <w:pStyle w:val="ab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9A0AF8" w:rsidRPr="00BF7F1E" w:rsidRDefault="009A0AF8" w:rsidP="00A77060">
      <w:pPr>
        <w:pStyle w:val="ab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9A0AF8" w:rsidRPr="00BF7F1E" w:rsidRDefault="009A0AF8" w:rsidP="00E10038">
      <w:pPr>
        <w:pStyle w:val="ae"/>
        <w:spacing w:line="240" w:lineRule="auto"/>
        <w:ind w:left="709"/>
        <w:rPr>
          <w:bCs/>
          <w:sz w:val="24"/>
        </w:rPr>
      </w:pPr>
      <w:bookmarkStart w:id="31" w:name="_Toc288394060"/>
      <w:bookmarkStart w:id="32" w:name="_Toc288410527"/>
      <w:bookmarkStart w:id="33" w:name="_Toc288410656"/>
      <w:bookmarkStart w:id="34" w:name="_Toc294246071"/>
      <w:r w:rsidRPr="00BF7F1E">
        <w:rPr>
          <w:sz w:val="24"/>
        </w:rPr>
        <w:t>Формирование ИКТ­компетентностиобучающихся(метапредметные результаты)</w:t>
      </w:r>
      <w:bookmarkEnd w:id="31"/>
      <w:bookmarkEnd w:id="32"/>
      <w:bookmarkEnd w:id="33"/>
      <w:bookmarkEnd w:id="34"/>
    </w:p>
    <w:p w:rsidR="009A0AF8" w:rsidRPr="00BF7F1E" w:rsidRDefault="009A0AF8" w:rsidP="00A77060">
      <w:pPr>
        <w:pStyle w:val="af0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F7F1E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BF7F1E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BF7F1E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9A0AF8" w:rsidRPr="00BF7F1E" w:rsidRDefault="009A0AF8" w:rsidP="00A77060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F7F1E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9A0AF8" w:rsidRPr="00BF7F1E" w:rsidRDefault="009A0AF8" w:rsidP="00A77060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F7F1E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9A0AF8" w:rsidRPr="00BF7F1E" w:rsidRDefault="009A0AF8" w:rsidP="00A77060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F7F1E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9A0AF8" w:rsidRPr="00BF7F1E" w:rsidRDefault="009A0AF8" w:rsidP="00A77060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F7F1E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9A0AF8" w:rsidRPr="00BF7F1E" w:rsidRDefault="009A0AF8" w:rsidP="00A77060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F7F1E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9A0AF8" w:rsidRPr="00BF7F1E" w:rsidRDefault="009A0AF8" w:rsidP="00A77060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Технология ввода информации в компьютер:ввод текста, запись звука, изображения, цифровых данных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pStyle w:val="ab"/>
        <w:numPr>
          <w:ilvl w:val="0"/>
          <w:numId w:val="26"/>
        </w:numPr>
        <w:spacing w:line="240" w:lineRule="auto"/>
        <w:ind w:left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BF7F1E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BF7F1E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BF7F1E">
        <w:rPr>
          <w:rFonts w:ascii="Times New Roman" w:hAnsi="Times New Roman"/>
          <w:color w:val="auto"/>
          <w:sz w:val="24"/>
          <w:szCs w:val="24"/>
        </w:rPr>
        <w:t> </w:t>
      </w:r>
      <w:r w:rsidRPr="00BF7F1E">
        <w:rPr>
          <w:rFonts w:ascii="Times New Roman" w:hAnsi="Times New Roman"/>
          <w:color w:val="auto"/>
          <w:sz w:val="24"/>
          <w:szCs w:val="24"/>
        </w:rPr>
        <w:t>т.</w:t>
      </w:r>
      <w:r w:rsidRPr="00BF7F1E">
        <w:rPr>
          <w:rFonts w:ascii="Times New Roman" w:hAnsi="Times New Roman"/>
          <w:color w:val="auto"/>
          <w:sz w:val="24"/>
          <w:szCs w:val="24"/>
        </w:rPr>
        <w:t> </w:t>
      </w:r>
      <w:r w:rsidRPr="00BF7F1E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</w:t>
      </w:r>
      <w:r w:rsidR="001E0A4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F7F1E">
        <w:rPr>
          <w:rFonts w:ascii="Times New Roman" w:hAnsi="Times New Roman"/>
          <w:color w:val="auto"/>
          <w:sz w:val="24"/>
          <w:szCs w:val="24"/>
        </w:rPr>
        <w:t>набиратьнебольшие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BF7F1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;</w:t>
      </w:r>
    </w:p>
    <w:p w:rsidR="009A0AF8" w:rsidRPr="00BF7F1E" w:rsidRDefault="009A0AF8" w:rsidP="00A77060">
      <w:pPr>
        <w:pStyle w:val="ab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BF7F1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(создавать простые изображения)</w:t>
      </w:r>
      <w:r w:rsidRPr="00BF7F1E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9A0AF8" w:rsidRPr="00BF7F1E" w:rsidRDefault="009A0AF8" w:rsidP="00A77060">
      <w:pPr>
        <w:pStyle w:val="ab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возможностьнаучиться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BF7F1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widowControl w:val="0"/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9A0AF8" w:rsidRPr="00BF7F1E" w:rsidRDefault="009A0AF8" w:rsidP="00A77060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9A0AF8" w:rsidRPr="00BF7F1E" w:rsidRDefault="009A0AF8" w:rsidP="00A77060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A0AF8" w:rsidRPr="00BF7F1E" w:rsidRDefault="009A0AF8" w:rsidP="00A77060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noBreakHyphen/>
        <w:t xml:space="preserve"> и аудиозаписей, фотоизображений;</w:t>
      </w:r>
    </w:p>
    <w:p w:rsidR="009A0AF8" w:rsidRPr="00BF7F1E" w:rsidRDefault="009A0AF8" w:rsidP="00A77060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9A0AF8" w:rsidRPr="00BF7F1E" w:rsidRDefault="009A0AF8" w:rsidP="00A77060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A0AF8" w:rsidRPr="00BF7F1E" w:rsidRDefault="009A0AF8" w:rsidP="00A77060">
      <w:pPr>
        <w:numPr>
          <w:ilvl w:val="0"/>
          <w:numId w:val="2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заполнять учебные базы данных.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</w:t>
      </w: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9A0AF8" w:rsidRPr="00BF7F1E" w:rsidRDefault="009A0AF8" w:rsidP="00A77060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t>создавать простые сообщения в виде аудио</w:t>
      </w:r>
      <w:r w:rsidRPr="00BF7F1E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;</w:t>
      </w:r>
    </w:p>
    <w:p w:rsidR="009A0AF8" w:rsidRPr="00BF7F1E" w:rsidRDefault="009A0AF8" w:rsidP="00A77060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A0AF8" w:rsidRPr="00BF7F1E" w:rsidRDefault="009A0AF8" w:rsidP="00A77060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создавать простые схемы, диаграммы, планы и пр.;</w:t>
      </w:r>
    </w:p>
    <w:p w:rsidR="009A0AF8" w:rsidRPr="00BF7F1E" w:rsidRDefault="009A0AF8" w:rsidP="00A77060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A0AF8" w:rsidRPr="00BF7F1E" w:rsidRDefault="009A0AF8" w:rsidP="00A77060">
      <w:pPr>
        <w:numPr>
          <w:ilvl w:val="0"/>
          <w:numId w:val="3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9A0AF8" w:rsidRPr="00BF7F1E" w:rsidRDefault="009A0AF8" w:rsidP="00A77060">
      <w:pPr>
        <w:pStyle w:val="a9"/>
        <w:numPr>
          <w:ilvl w:val="0"/>
          <w:numId w:val="3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A0AF8" w:rsidRPr="00BF7F1E" w:rsidRDefault="009A0AF8" w:rsidP="00A77060">
      <w:pPr>
        <w:pStyle w:val="ab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9A0AF8" w:rsidRPr="00BF7F1E" w:rsidRDefault="009A0AF8" w:rsidP="00A77060">
      <w:pPr>
        <w:pStyle w:val="ab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9A0AF8" w:rsidRPr="00BF7F1E" w:rsidRDefault="009A0AF8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Планирование деятельности, управление и организация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A0AF8" w:rsidRPr="00BF7F1E" w:rsidRDefault="009A0AF8" w:rsidP="00A77060">
      <w:pPr>
        <w:pStyle w:val="ab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BF7F1E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9A0AF8" w:rsidRPr="00BF7F1E" w:rsidRDefault="009A0AF8" w:rsidP="00A77060">
      <w:pPr>
        <w:pStyle w:val="ab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9A0AF8" w:rsidRPr="00BF7F1E" w:rsidRDefault="009A0AF8" w:rsidP="00A77060">
      <w:pPr>
        <w:pStyle w:val="ab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BF7F1E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9A0AF8" w:rsidRPr="00BF7F1E" w:rsidRDefault="009A0AF8" w:rsidP="00A77060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A0AF8" w:rsidRPr="00BF7F1E" w:rsidRDefault="009A0AF8" w:rsidP="00A77060">
      <w:pPr>
        <w:pStyle w:val="ab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9A0AF8" w:rsidRPr="00BF7F1E" w:rsidRDefault="009A0AF8" w:rsidP="00A77060">
      <w:pPr>
        <w:pStyle w:val="ab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F7F1E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2) 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4)Осознание норм здоровьесберегающего поведения в природной и социальной среде; 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5)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6) развитие навыков устанавливать и выявлять причинно-следственные связи в окружающем мире. 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7.) называть важнейшие события и великих людей отечественной истории; 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8.) знать государственную символику и государственные праздники современной России; что такое Конституция; основные права ребенка. </w:t>
      </w:r>
    </w:p>
    <w:p w:rsidR="00A51A6B" w:rsidRPr="00BF7F1E" w:rsidRDefault="00A51A6B" w:rsidP="00A5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9.) отличать предметы и порядки, созданные людьми (культуру), от того, что создано природой; </w:t>
      </w:r>
    </w:p>
    <w:p w:rsidR="00A51A6B" w:rsidRPr="00BF7F1E" w:rsidRDefault="00A51A6B" w:rsidP="00E1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10.) умение объяснять, что такое общество, государство, история, демократия;</w:t>
      </w:r>
    </w:p>
    <w:p w:rsidR="00BD7C1E" w:rsidRPr="00BF7F1E" w:rsidRDefault="00BD7C1E" w:rsidP="00A77060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BD7C1E" w:rsidRPr="00BF7F1E" w:rsidRDefault="00BD7C1E" w:rsidP="00A77060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BD7C1E" w:rsidRPr="00BF7F1E" w:rsidRDefault="00BD7C1E" w:rsidP="00A77060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D7C1E" w:rsidRPr="00BF7F1E" w:rsidRDefault="00BD7C1E" w:rsidP="00A77060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BD7C1E" w:rsidRPr="00BF7F1E" w:rsidRDefault="00BD7C1E" w:rsidP="00A77060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;</w:t>
      </w:r>
    </w:p>
    <w:p w:rsidR="00BD7C1E" w:rsidRPr="00BF7F1E" w:rsidRDefault="00BD7C1E" w:rsidP="00A77060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</w:t>
      </w: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BD7C1E" w:rsidRPr="00BF7F1E" w:rsidRDefault="00BD7C1E" w:rsidP="00A77060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BD7C1E" w:rsidRPr="00BF7F1E" w:rsidRDefault="00BD7C1E" w:rsidP="00A77060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D7C1E" w:rsidRPr="00BF7F1E" w:rsidRDefault="00BD7C1E" w:rsidP="00A77060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F7F1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BD7C1E" w:rsidRPr="00BF7F1E" w:rsidRDefault="00BD7C1E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BD7C1E" w:rsidRPr="00BF7F1E" w:rsidRDefault="00BD7C1E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z w:val="24"/>
        </w:rPr>
        <w:t>узнавать изученные объекты и явления живой и неживой природы;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pacing w:val="2"/>
          <w:sz w:val="24"/>
        </w:rPr>
        <w:t xml:space="preserve">описывать на основе предложенного плана изученные </w:t>
      </w:r>
      <w:r w:rsidRPr="00BF7F1E">
        <w:rPr>
          <w:sz w:val="24"/>
        </w:rPr>
        <w:t>объекты и явления живой и неживой природы, выделять их существенные признаки;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z w:val="24"/>
        </w:rPr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z w:val="24"/>
        </w:rPr>
        <w:t>и правилам техники безопасности при проведении наблюдений и опытов;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z w:val="24"/>
        </w:rPr>
        <w:t xml:space="preserve">использовать естественно­научные тексты (на бумажных </w:t>
      </w:r>
      <w:r w:rsidRPr="00BF7F1E">
        <w:rPr>
          <w:spacing w:val="2"/>
          <w:sz w:val="24"/>
        </w:rPr>
        <w:t xml:space="preserve">и электронных носителях, в том числе в контролируемом </w:t>
      </w:r>
      <w:r w:rsidRPr="00BF7F1E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pacing w:val="2"/>
          <w:sz w:val="24"/>
        </w:rPr>
        <w:t xml:space="preserve">использовать готовые модели (глобус, карту, план) для </w:t>
      </w:r>
      <w:r w:rsidRPr="00BF7F1E">
        <w:rPr>
          <w:sz w:val="24"/>
        </w:rPr>
        <w:t>объяснения явлений или описания свойств объектов;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pacing w:val="2"/>
          <w:sz w:val="24"/>
        </w:rPr>
        <w:t xml:space="preserve">обнаруживать простейшие взаимосвязи между живой и </w:t>
      </w:r>
      <w:r w:rsidRPr="00BF7F1E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pacing w:val="-2"/>
          <w:sz w:val="24"/>
        </w:rPr>
        <w:t>понимать необходимость здорового образа жизни, со</w:t>
      </w:r>
      <w:r w:rsidRPr="00BF7F1E">
        <w:rPr>
          <w:sz w:val="24"/>
        </w:rPr>
        <w:t>блю</w:t>
      </w:r>
      <w:r w:rsidRPr="00BF7F1E">
        <w:rPr>
          <w:spacing w:val="2"/>
          <w:sz w:val="24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BF7F1E">
        <w:rPr>
          <w:sz w:val="24"/>
        </w:rPr>
        <w:t>сохранения и укрепления своего здоровья.</w:t>
      </w:r>
    </w:p>
    <w:p w:rsidR="00BD7C1E" w:rsidRPr="00BF7F1E" w:rsidRDefault="00BD7C1E" w:rsidP="00A77060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D7C1E" w:rsidRPr="00BF7F1E" w:rsidRDefault="00BD7C1E" w:rsidP="00A77060">
      <w:pPr>
        <w:pStyle w:val="21"/>
        <w:spacing w:line="240" w:lineRule="auto"/>
        <w:rPr>
          <w:i/>
          <w:sz w:val="24"/>
        </w:rPr>
      </w:pPr>
      <w:r w:rsidRPr="00BF7F1E">
        <w:rPr>
          <w:i/>
          <w:sz w:val="24"/>
        </w:rPr>
        <w:t>использовать при проведении практических работ инструменты ИКТ (фото</w:t>
      </w:r>
      <w:r w:rsidRPr="00BF7F1E">
        <w:rPr>
          <w:i/>
          <w:sz w:val="24"/>
        </w:rPr>
        <w:noBreakHyphen/>
        <w:t xml:space="preserve"> и видеокамеру, микрофон и</w:t>
      </w:r>
      <w:r w:rsidRPr="00BF7F1E">
        <w:rPr>
          <w:i/>
          <w:sz w:val="24"/>
        </w:rPr>
        <w:t> </w:t>
      </w:r>
      <w:r w:rsidRPr="00BF7F1E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BD7C1E" w:rsidRPr="00BF7F1E" w:rsidRDefault="00BD7C1E" w:rsidP="00A77060">
      <w:pPr>
        <w:pStyle w:val="21"/>
        <w:spacing w:line="240" w:lineRule="auto"/>
        <w:rPr>
          <w:i/>
          <w:sz w:val="24"/>
        </w:rPr>
      </w:pPr>
      <w:r w:rsidRPr="00BF7F1E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D7C1E" w:rsidRPr="00BF7F1E" w:rsidRDefault="00BD7C1E" w:rsidP="00A77060">
      <w:pPr>
        <w:pStyle w:val="21"/>
        <w:spacing w:line="240" w:lineRule="auto"/>
        <w:rPr>
          <w:i/>
          <w:spacing w:val="-4"/>
          <w:sz w:val="24"/>
        </w:rPr>
      </w:pPr>
      <w:r w:rsidRPr="00BF7F1E">
        <w:rPr>
          <w:i/>
          <w:sz w:val="24"/>
        </w:rPr>
        <w:lastRenderedPageBreak/>
        <w:t xml:space="preserve">осознавать ценность природы и необходимость нести </w:t>
      </w:r>
      <w:r w:rsidRPr="00BF7F1E">
        <w:rPr>
          <w:i/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BD7C1E" w:rsidRPr="00BF7F1E" w:rsidRDefault="00BD7C1E" w:rsidP="00A77060">
      <w:pPr>
        <w:pStyle w:val="21"/>
        <w:spacing w:line="240" w:lineRule="auto"/>
        <w:rPr>
          <w:i/>
          <w:sz w:val="24"/>
        </w:rPr>
      </w:pPr>
      <w:r w:rsidRPr="00BF7F1E">
        <w:rPr>
          <w:i/>
          <w:spacing w:val="2"/>
          <w:sz w:val="24"/>
        </w:rPr>
        <w:t>пользоваться простыми навыками самоконтроля са</w:t>
      </w:r>
      <w:r w:rsidRPr="00BF7F1E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BD7C1E" w:rsidRPr="00BF7F1E" w:rsidRDefault="00BD7C1E" w:rsidP="00A77060">
      <w:pPr>
        <w:pStyle w:val="21"/>
        <w:spacing w:line="240" w:lineRule="auto"/>
        <w:rPr>
          <w:i/>
          <w:sz w:val="24"/>
        </w:rPr>
      </w:pPr>
      <w:r w:rsidRPr="00BF7F1E">
        <w:rPr>
          <w:i/>
          <w:sz w:val="24"/>
        </w:rPr>
        <w:t xml:space="preserve">выполнять правила безопасного поведения в доме, на </w:t>
      </w:r>
      <w:r w:rsidRPr="00BF7F1E">
        <w:rPr>
          <w:i/>
          <w:spacing w:val="2"/>
          <w:sz w:val="24"/>
        </w:rPr>
        <w:t>улице, природной среде, оказывать первую помощь при</w:t>
      </w:r>
      <w:r w:rsidRPr="00BF7F1E">
        <w:rPr>
          <w:i/>
          <w:sz w:val="24"/>
        </w:rPr>
        <w:t>несложных несчастных случаях;</w:t>
      </w:r>
    </w:p>
    <w:p w:rsidR="00BD7C1E" w:rsidRPr="00BF7F1E" w:rsidRDefault="00BD7C1E" w:rsidP="00A77060">
      <w:pPr>
        <w:pStyle w:val="21"/>
        <w:spacing w:line="240" w:lineRule="auto"/>
        <w:rPr>
          <w:i/>
          <w:sz w:val="24"/>
        </w:rPr>
      </w:pPr>
      <w:r w:rsidRPr="00BF7F1E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BF7F1E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BD7C1E" w:rsidRPr="00BF7F1E" w:rsidRDefault="00BD7C1E" w:rsidP="00A7706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BD7C1E" w:rsidRPr="00BF7F1E" w:rsidRDefault="00BD7C1E" w:rsidP="00A77060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z w:val="24"/>
        </w:rPr>
        <w:t>узнавать государственную символику Российской Феде</w:t>
      </w:r>
      <w:r w:rsidRPr="00BF7F1E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BF7F1E">
        <w:rPr>
          <w:sz w:val="24"/>
        </w:rPr>
        <w:t>скую Федерацию, на карте России Москву, свой регион и его главный город;</w:t>
      </w:r>
    </w:p>
    <w:p w:rsidR="00BD7C1E" w:rsidRPr="00BF7F1E" w:rsidRDefault="00BD7C1E" w:rsidP="00A77060">
      <w:pPr>
        <w:pStyle w:val="21"/>
        <w:spacing w:line="240" w:lineRule="auto"/>
        <w:rPr>
          <w:spacing w:val="-2"/>
          <w:sz w:val="24"/>
        </w:rPr>
      </w:pPr>
      <w:r w:rsidRPr="00BF7F1E">
        <w:rPr>
          <w:sz w:val="24"/>
        </w:rPr>
        <w:t>различать прошлое, настоящее, будущее; соотносить из</w:t>
      </w:r>
      <w:r w:rsidRPr="00BF7F1E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pacing w:val="2"/>
          <w:sz w:val="24"/>
        </w:rPr>
        <w:t xml:space="preserve">используя дополнительные источники информации (на </w:t>
      </w:r>
      <w:r w:rsidRPr="00BF7F1E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pacing w:val="2"/>
          <w:sz w:val="24"/>
        </w:rPr>
        <w:t>оценивать характер взаимоотношений людей в различ</w:t>
      </w:r>
      <w:r w:rsidRPr="00BF7F1E">
        <w:rPr>
          <w:sz w:val="24"/>
        </w:rPr>
        <w:t xml:space="preserve">ных социальных группах (семья, группа сверстников, этнос), </w:t>
      </w:r>
      <w:r w:rsidRPr="00BF7F1E">
        <w:rPr>
          <w:spacing w:val="2"/>
          <w:sz w:val="24"/>
        </w:rPr>
        <w:t>в том числе с позиции развития этических чувств, добро</w:t>
      </w:r>
      <w:r w:rsidRPr="00BF7F1E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spacing w:val="2"/>
          <w:sz w:val="24"/>
        </w:rPr>
        <w:t xml:space="preserve">использовать различные справочные издания (словари, </w:t>
      </w:r>
      <w:r w:rsidRPr="00BF7F1E">
        <w:rPr>
          <w:sz w:val="24"/>
        </w:rPr>
        <w:t xml:space="preserve">энциклопедии) и детскую литературу о человеке и обществе </w:t>
      </w:r>
      <w:r w:rsidRPr="00BF7F1E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bookmarkStart w:id="35" w:name="_GoBack"/>
      <w:bookmarkEnd w:id="35"/>
      <w:r w:rsidRPr="00BF7F1E">
        <w:rPr>
          <w:sz w:val="24"/>
        </w:rPr>
        <w:t>высказываний.</w:t>
      </w:r>
    </w:p>
    <w:p w:rsidR="00BD7C1E" w:rsidRPr="00BF7F1E" w:rsidRDefault="00BD7C1E" w:rsidP="00A77060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F7F1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D7C1E" w:rsidRPr="00BF7F1E" w:rsidRDefault="00BD7C1E" w:rsidP="00A77060">
      <w:pPr>
        <w:pStyle w:val="21"/>
        <w:spacing w:line="240" w:lineRule="auto"/>
        <w:rPr>
          <w:i/>
          <w:sz w:val="24"/>
        </w:rPr>
      </w:pPr>
      <w:r w:rsidRPr="00BF7F1E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BD7C1E" w:rsidRPr="00BF7F1E" w:rsidRDefault="00BD7C1E" w:rsidP="00A77060">
      <w:pPr>
        <w:pStyle w:val="21"/>
        <w:spacing w:line="240" w:lineRule="auto"/>
        <w:rPr>
          <w:i/>
          <w:sz w:val="24"/>
        </w:rPr>
      </w:pPr>
      <w:r w:rsidRPr="00BF7F1E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D7C1E" w:rsidRPr="00BF7F1E" w:rsidRDefault="00BD7C1E" w:rsidP="00A77060">
      <w:pPr>
        <w:pStyle w:val="21"/>
        <w:spacing w:line="240" w:lineRule="auto"/>
        <w:rPr>
          <w:i/>
          <w:sz w:val="24"/>
        </w:rPr>
      </w:pPr>
      <w:r w:rsidRPr="00BF7F1E">
        <w:rPr>
          <w:i/>
          <w:spacing w:val="2"/>
          <w:sz w:val="24"/>
        </w:rPr>
        <w:t>наблюдать и описывать проявления богатства вну</w:t>
      </w:r>
      <w:r w:rsidRPr="00BF7F1E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BD7C1E" w:rsidRPr="00BF7F1E" w:rsidRDefault="00BD7C1E" w:rsidP="00A77060">
      <w:pPr>
        <w:pStyle w:val="21"/>
        <w:spacing w:line="240" w:lineRule="auto"/>
        <w:rPr>
          <w:i/>
          <w:spacing w:val="-2"/>
          <w:sz w:val="24"/>
        </w:rPr>
      </w:pPr>
      <w:r w:rsidRPr="00BF7F1E">
        <w:rPr>
          <w:i/>
          <w:spacing w:val="-2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BF7F1E">
        <w:rPr>
          <w:i/>
          <w:sz w:val="24"/>
        </w:rPr>
        <w:t xml:space="preserve">тивной деятельности в информационной образовательной </w:t>
      </w:r>
      <w:r w:rsidRPr="00BF7F1E">
        <w:rPr>
          <w:i/>
          <w:spacing w:val="-2"/>
          <w:sz w:val="24"/>
        </w:rPr>
        <w:t>среде;</w:t>
      </w:r>
    </w:p>
    <w:p w:rsidR="00BD7C1E" w:rsidRPr="00BF7F1E" w:rsidRDefault="00BD7C1E" w:rsidP="00A77060">
      <w:pPr>
        <w:pStyle w:val="21"/>
        <w:spacing w:line="240" w:lineRule="auto"/>
        <w:rPr>
          <w:sz w:val="24"/>
        </w:rPr>
      </w:pPr>
      <w:r w:rsidRPr="00BF7F1E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BF7F1E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25214" w:rsidRPr="00BF7F1E" w:rsidRDefault="00C25214" w:rsidP="00510F8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4" w:rsidRPr="00BF7F1E" w:rsidRDefault="00C25214" w:rsidP="00BA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5554" w:rsidRPr="00BF7F1E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</w:p>
    <w:p w:rsidR="00BA5554" w:rsidRPr="00BF7F1E" w:rsidRDefault="00BA5554" w:rsidP="00BA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Использование системно-деятельностного подхода к обучению, способствуют </w:t>
      </w:r>
      <w:r w:rsidRPr="00BF7F1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формированию компетенций. </w:t>
      </w:r>
    </w:p>
    <w:p w:rsidR="00BA5554" w:rsidRPr="00BF7F1E" w:rsidRDefault="00BA5554" w:rsidP="00BA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Ключевые компетенции: </w:t>
      </w:r>
    </w:p>
    <w:p w:rsidR="00BA5554" w:rsidRPr="00BF7F1E" w:rsidRDefault="00BA5554" w:rsidP="00BA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- умение обучающегося взаимодействовать с социальными институтами, выполнять социальные функции; </w:t>
      </w:r>
    </w:p>
    <w:p w:rsidR="00BA5554" w:rsidRPr="00BF7F1E" w:rsidRDefault="00BA5554" w:rsidP="00BA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- способность к общению и взаимодействию, включающему обмен информацией и взаимное восприятие, понимание обучающихся; </w:t>
      </w:r>
    </w:p>
    <w:p w:rsidR="00BA5554" w:rsidRPr="00BF7F1E" w:rsidRDefault="00BA5554" w:rsidP="00BA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способность обучающегося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решения; </w:t>
      </w:r>
    </w:p>
    <w:p w:rsidR="00BA5554" w:rsidRPr="00BF7F1E" w:rsidRDefault="00BA5554" w:rsidP="00BA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- способность обучающегося к самостоятельной познавательной деятельности. </w:t>
      </w:r>
    </w:p>
    <w:p w:rsidR="00BA5554" w:rsidRPr="00BF7F1E" w:rsidRDefault="00BA5554" w:rsidP="00BA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компетенции: </w:t>
      </w:r>
    </w:p>
    <w:p w:rsidR="00BA5554" w:rsidRPr="00BF7F1E" w:rsidRDefault="00BA5554" w:rsidP="00BA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- осуществление сопоставительного анализа различных источников исторической информации, реконструкция на этой основе исторических ситуаций и явлений; объяснение причин и следствий исторических событий; - способность конструктивно применять исторические и историко-культурные знания в социальной практике, общественной деятельности, межкультурном общении. </w:t>
      </w:r>
    </w:p>
    <w:p w:rsidR="00C25214" w:rsidRPr="00BF7F1E" w:rsidRDefault="00C25214" w:rsidP="00C25214">
      <w:pPr>
        <w:autoSpaceDE w:val="0"/>
        <w:autoSpaceDN w:val="0"/>
        <w:adjustRightInd w:val="0"/>
        <w:spacing w:before="240" w:after="15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1 класс,66 часов</w:t>
      </w:r>
    </w:p>
    <w:p w:rsidR="00C25214" w:rsidRPr="00BF7F1E" w:rsidRDefault="00C25214" w:rsidP="00C25214">
      <w:pPr>
        <w:autoSpaceDE w:val="0"/>
        <w:autoSpaceDN w:val="0"/>
        <w:adjustRightInd w:val="0"/>
        <w:spacing w:before="75" w:after="3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Пришла пора учиться</w:t>
      </w:r>
      <w:r w:rsidRPr="00BF7F1E">
        <w:rPr>
          <w:rFonts w:ascii="Times New Roman" w:hAnsi="Times New Roman" w:cs="Times New Roman"/>
          <w:sz w:val="24"/>
          <w:szCs w:val="24"/>
        </w:rPr>
        <w:t xml:space="preserve"> (13 ч)</w:t>
      </w:r>
      <w:r w:rsidRPr="00BF7F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Что изучает предмет «Окружающий мир».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Ты и твоё имя. Ты учишься в школе. Устройство школьного здания. Занятия в школе. Правила поведения в школе. Профессии работников школы. Взаимоотношения «учитель – ученик», «ученик – ученик». Необходимость бережного отношения к школьному имуществу.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Во дворе школы. Устройство школьного двора. Дорога в школу. Основные правила безопасного поведения на улице. Твой распорядок дня.</w:t>
      </w:r>
    </w:p>
    <w:p w:rsidR="00C25214" w:rsidRPr="00BF7F1E" w:rsidRDefault="00C25214" w:rsidP="00C25214">
      <w:pPr>
        <w:autoSpaceDE w:val="0"/>
        <w:autoSpaceDN w:val="0"/>
        <w:adjustRightInd w:val="0"/>
        <w:spacing w:before="105" w:after="45" w:line="252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BF7F1E">
        <w:rPr>
          <w:rFonts w:ascii="Times New Roman" w:hAnsi="Times New Roman" w:cs="Times New Roman"/>
          <w:sz w:val="24"/>
          <w:szCs w:val="24"/>
        </w:rPr>
        <w:t>(14 ч)</w:t>
      </w:r>
      <w:r w:rsidRPr="00BF7F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52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Как человек воспринимает окружающий мир. Органы чувств человека: глаза, нос, уши, язык, кожа – и их значение.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 спортом. Предупреждение инфекционных заболеваний.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Эмоциональные состояния, зависящие от восприятия явлений окружающего мира:  грусть,  веселье,  злость, испуг, спокойствие, удивление и т. п. Способность замечать эмоциональное состояние окружающих людей, сопереживать им. Первые представления о самонаблюдении и самоконтроле. Значение внимательности и наблюдательности в жизни человека.</w:t>
      </w:r>
    </w:p>
    <w:p w:rsidR="00C25214" w:rsidRPr="00BF7F1E" w:rsidRDefault="00C25214" w:rsidP="00C25214">
      <w:pPr>
        <w:autoSpaceDE w:val="0"/>
        <w:autoSpaceDN w:val="0"/>
        <w:adjustRightInd w:val="0"/>
        <w:spacing w:before="105" w:after="45" w:line="264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Природа в жизни человека</w:t>
      </w:r>
      <w:r w:rsidRPr="00BF7F1E">
        <w:rPr>
          <w:rFonts w:ascii="Times New Roman" w:hAnsi="Times New Roman" w:cs="Times New Roman"/>
          <w:sz w:val="24"/>
          <w:szCs w:val="24"/>
        </w:rPr>
        <w:t xml:space="preserve"> (21 ч)</w:t>
      </w:r>
      <w:r w:rsidRPr="00BF7F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Природа живая и неживая. Явления природы. Первые представления о воде и воздухе.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Времена года. Временные периоды: год, месяц, неделя, сутки. Общее представление о сезонных ритмах. Особенности погоды в разное время года. Сезонные изменения в жизни растений и животных.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Мир растений. Строение растения (на примере цветкового): корень, стебель, лист, цветок, плод с семенами. Жизненные формы растений: деревья, кустарники, травы. Лиственные и хвойные растения. Дикорастущие и культурные растения. Ядовитые растения.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 жизни человека.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Мир животных. Где живут животные. Строение и разнообразие животных: насекомые, рыбы, земноводные, пресмыкающиеся, птицы, звери. Движение и питание животных. Что необходимо животным для жизни. Дикие и домашние животные. Уход за домашними животными. Значение домашних животных в жизни человека.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Необходимость бережного отношения к растениям и животным. Редкие растения и животные, их охрана. Красная книга.</w:t>
      </w:r>
    </w:p>
    <w:p w:rsidR="00C25214" w:rsidRPr="00BF7F1E" w:rsidRDefault="00C25214" w:rsidP="00C25214">
      <w:pPr>
        <w:autoSpaceDE w:val="0"/>
        <w:autoSpaceDN w:val="0"/>
        <w:adjustRightInd w:val="0"/>
        <w:spacing w:before="105" w:after="45" w:line="264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Человек среди людей</w:t>
      </w:r>
      <w:r w:rsidRPr="00BF7F1E">
        <w:rPr>
          <w:rFonts w:ascii="Times New Roman" w:hAnsi="Times New Roman" w:cs="Times New Roman"/>
          <w:sz w:val="24"/>
          <w:szCs w:val="24"/>
        </w:rPr>
        <w:t xml:space="preserve"> (18 ч)</w:t>
      </w:r>
      <w:r w:rsidRPr="00BF7F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lastRenderedPageBreak/>
        <w:t>Наша страна – Россия. Столица, герб, флаг, гимн. Представление о народах, населяющих нашу страну.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Дом, домашний адрес. Общее представление о городе и селе. Как строят дома.</w:t>
      </w:r>
    </w:p>
    <w:p w:rsidR="00C25214" w:rsidRPr="00BF7F1E" w:rsidRDefault="00C25214" w:rsidP="00C25214">
      <w:pPr>
        <w:keepNext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Семья, её состав. Статус ребёнка в семье (дочь, сын, внук, внучка, брат, сестра). Родственные связи. Внимательное и заботливое отношение членов семьи друг к другу, обязанности членов семьи, профессии родителей. Отдых в семье. Основные правила безопасного поведения дома.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Основные формы культурного поведения в обществе: приветствие, выражение благодарности, умение высказать просьбу, умение вести себя за столом, дома и в гостях, в транспорте и общественных местах.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Экскурсии: по школе, во дворе школы, на природу (начало осени, середина осени, зима, весна).</w:t>
      </w:r>
    </w:p>
    <w:p w:rsidR="00510F80" w:rsidRPr="00BF7F1E" w:rsidRDefault="00510F80" w:rsidP="00510F80">
      <w:pPr>
        <w:autoSpaceDE w:val="0"/>
        <w:autoSpaceDN w:val="0"/>
        <w:adjustRightInd w:val="0"/>
        <w:spacing w:before="150" w:after="15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5214" w:rsidRPr="00BF7F1E" w:rsidRDefault="00C25214" w:rsidP="00C25214">
      <w:pPr>
        <w:autoSpaceDE w:val="0"/>
        <w:autoSpaceDN w:val="0"/>
        <w:adjustRightInd w:val="0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52"/>
        <w:gridCol w:w="6918"/>
        <w:gridCol w:w="1755"/>
      </w:tblGrid>
      <w:tr w:rsidR="00C25214" w:rsidRPr="00BF7F1E" w:rsidTr="00FC1C66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5214" w:rsidRPr="00BF7F1E" w:rsidTr="00FC1C66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Пришла пора учиться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5214" w:rsidRPr="00BF7F1E" w:rsidTr="00FC1C66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5214" w:rsidRPr="00BF7F1E" w:rsidTr="00FC1C66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Природа в жизни человека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5214" w:rsidRPr="00BF7F1E" w:rsidTr="00FC1C66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5214" w:rsidRPr="00BF7F1E" w:rsidTr="00FC1C66">
        <w:trPr>
          <w:jc w:val="center"/>
        </w:trPr>
        <w:tc>
          <w:tcPr>
            <w:tcW w:w="4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C25214" w:rsidRPr="00BF7F1E" w:rsidRDefault="00C25214" w:rsidP="00C2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14" w:rsidRPr="00BF7F1E" w:rsidRDefault="00C25214" w:rsidP="00C25214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2класс</w:t>
      </w:r>
    </w:p>
    <w:p w:rsidR="00C25214" w:rsidRPr="00BF7F1E" w:rsidRDefault="00C25214" w:rsidP="00C25214">
      <w:pPr>
        <w:keepNext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Как люди познают мир</w:t>
      </w:r>
      <w:r w:rsidRPr="00BF7F1E"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Первые представления о науке как способе познания мира. Люди науки – ученые, разнообразие их профессий.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Искусство как способ познания мира.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>Осень.</w:t>
      </w:r>
    </w:p>
    <w:p w:rsidR="00C25214" w:rsidRPr="00BF7F1E" w:rsidRDefault="00C25214" w:rsidP="00C25214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Мы живем на планете Земля</w:t>
      </w:r>
      <w:r w:rsidRPr="00BF7F1E">
        <w:rPr>
          <w:rFonts w:ascii="Times New Roman" w:hAnsi="Times New Roman" w:cs="Times New Roman"/>
          <w:sz w:val="24"/>
          <w:szCs w:val="24"/>
        </w:rPr>
        <w:t xml:space="preserve"> (15 ч)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Первые представления о космосе: звезды, созвездия, планеты. Солнечная система.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Наша планета Земля. Первые представления о форме Земли. Спутник Земли – Луна.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Глобус – модель Земли. Материки и океаны. Вращение Земли вокруг своей оси, смена дня и ночи.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Космические исследования: наблюдения за планетами и звездами с помощью приборов; искусственные спутники Земли; первый полет человека в космос.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Как человек изучал земной шар: некоторые географические открытия, исследование морей и океанов.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Обобщение наблюдений за осенними изменениями в природе и труде людей.</w:t>
      </w:r>
    </w:p>
    <w:p w:rsidR="00C25214" w:rsidRPr="00BF7F1E" w:rsidRDefault="00C25214" w:rsidP="00C25214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Природа вокруг нас</w:t>
      </w:r>
      <w:r w:rsidRPr="00BF7F1E">
        <w:rPr>
          <w:rFonts w:ascii="Times New Roman" w:hAnsi="Times New Roman" w:cs="Times New Roman"/>
          <w:sz w:val="24"/>
          <w:szCs w:val="24"/>
        </w:rPr>
        <w:t xml:space="preserve"> (24 ч)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Первые представления о телах и веществах: твердых, жидких и газообразных; энергии, свете, цвете и звуке в природе и жизни человека.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В мире камня. Знакомство с разнообразием и использованием камня человеком. Красота камня.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Растения и животные – обитатели суши, их приспособленность к условиям жизни на примере леса.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Растения и животные – обитатели водоемов, их приспособленность к условиям жизни.</w:t>
      </w:r>
    </w:p>
    <w:p w:rsidR="00C25214" w:rsidRPr="00BF7F1E" w:rsidRDefault="00C25214" w:rsidP="00C25214">
      <w:pPr>
        <w:keepNext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</w:t>
      </w:r>
    </w:p>
    <w:p w:rsidR="00C25214" w:rsidRPr="00BF7F1E" w:rsidRDefault="00C25214" w:rsidP="00C25214">
      <w:pPr>
        <w:tabs>
          <w:tab w:val="center" w:pos="5850"/>
          <w:tab w:val="right" w:pos="11700"/>
        </w:tabs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>Обобщение наблюдений за зимними изменениями в природе и труде людей.</w:t>
      </w:r>
    </w:p>
    <w:p w:rsidR="00C25214" w:rsidRPr="00BF7F1E" w:rsidRDefault="00C25214" w:rsidP="00C25214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Люди вокруг нас</w:t>
      </w:r>
      <w:r w:rsidRPr="00BF7F1E">
        <w:rPr>
          <w:rFonts w:ascii="Times New Roman" w:hAnsi="Times New Roman" w:cs="Times New Roman"/>
          <w:sz w:val="24"/>
          <w:szCs w:val="24"/>
        </w:rPr>
        <w:t xml:space="preserve"> (13 ч)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Первые  представления  о человеке как социальном существе: человек –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Семья –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C25214" w:rsidRPr="00BF7F1E" w:rsidRDefault="00C25214" w:rsidP="00C25214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Экскурсии: в лиственный лес, хвойный лес, к водоему.</w:t>
      </w:r>
    </w:p>
    <w:p w:rsidR="00C25214" w:rsidRPr="00BF7F1E" w:rsidRDefault="00C25214" w:rsidP="00C2521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>Обобщение наблюдений за весенними изменениями в природе и труде людей. Лето.</w:t>
      </w:r>
    </w:p>
    <w:p w:rsidR="00C25214" w:rsidRPr="00BF7F1E" w:rsidRDefault="00C25214" w:rsidP="00C25214">
      <w:pPr>
        <w:shd w:val="clear" w:color="auto" w:fill="FFFFFF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5214" w:rsidRPr="00BF7F1E" w:rsidRDefault="00C25214" w:rsidP="00C252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F7F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Тематическое планирование  2 класс (68ч-2ч в неделю)</w:t>
      </w:r>
    </w:p>
    <w:p w:rsidR="00C25214" w:rsidRPr="00BF7F1E" w:rsidRDefault="00C25214" w:rsidP="00C25214">
      <w:pPr>
        <w:suppressAutoHyphens/>
        <w:spacing w:after="0" w:line="240" w:lineRule="auto"/>
        <w:ind w:right="-709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52"/>
        <w:gridCol w:w="6918"/>
        <w:gridCol w:w="1755"/>
      </w:tblGrid>
      <w:tr w:rsidR="00BD7C1E" w:rsidRPr="00BF7F1E" w:rsidTr="002472EA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D7C1E" w:rsidRPr="00BF7F1E" w:rsidTr="002472EA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BD7C1E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люди познают мир</w:t>
            </w: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7C1E" w:rsidRPr="00BF7F1E" w:rsidTr="002472EA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 живём на планете Земля</w:t>
            </w: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7C1E" w:rsidRPr="00BF7F1E" w:rsidTr="002472EA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Природа вокруг нас</w:t>
            </w: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7C1E" w:rsidRPr="00BF7F1E" w:rsidTr="002472EA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Люди вокруг нас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7C1E" w:rsidRPr="00BF7F1E" w:rsidTr="002472EA">
        <w:trPr>
          <w:jc w:val="center"/>
        </w:trPr>
        <w:tc>
          <w:tcPr>
            <w:tcW w:w="4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C1E" w:rsidRPr="00BF7F1E" w:rsidRDefault="00BD7C1E" w:rsidP="002472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D7C1E" w:rsidRPr="00BF7F1E" w:rsidRDefault="00BD7C1E" w:rsidP="00C25214">
      <w:pPr>
        <w:suppressAutoHyphens/>
        <w:spacing w:after="0" w:line="240" w:lineRule="auto"/>
        <w:ind w:right="-709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74C09" w:rsidRPr="00BF7F1E" w:rsidRDefault="00B74C09" w:rsidP="00BD7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14" w:rsidRPr="00BF7F1E" w:rsidRDefault="00C25214" w:rsidP="00C25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C25214" w:rsidRPr="00BF7F1E" w:rsidRDefault="00C25214" w:rsidP="00C252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 (68 ч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Природа вокруг нас (8 ч)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человека среда. Экология - наука о взаимодействии человека и всех других живых существ с окружающей средой.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Горизонт, стороны горизонта. Ориентирование по Солнцу, компасу и местным признакам.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явлений природы, физические и химические явления.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и вещества, их свойства. Первые представления о строении вещества.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Вода, воздух, горные породы и почва (16 ч)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состояния воды. Свойства воды в жидком состоянии: текучесть, прозрачность, цвет, запах, вкус, теплопроводность,  способность растворять другие вещества.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снега и льда. Свойства воды в газообразном состоянии.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природе: родники, водоёмы (озеро, река, море, океан - естественные водоёмы; пруд, водохранилище - искусственные водоёмы). Облака, роса, туман, иней, изморозь. Круговорот воды в природе.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- необходимое условие жизни. Состав воздуха: азот, кислород, углекислый газ. Примеси в воздухе.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Ветер. Использование энергии ветра человеком.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воздуха дымом, пылью, другими газами. Необходимость охраны воздуха от загрязнения.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породы, их разнообразие: твёрдые, жидкие, газообразные.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и её состав: перегной, песок, глина, вода, воздух. Главное отличие почвы от горной породы - плодородие. Как образуется почва. Значение и охрана почвы.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царствах живой природы (16 ч)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царства живой природы - растения, животные, грибы, бактерии.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представления о растении как организме.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растений: водоросли, мхи, папоротники, хвойные, цветковые.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научился выращивать растения. Предки культурных растений.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представления об организме животного. Отличие животных от растений.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человек приручил животных. Наши домашние животные и их предки. 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особенности их строения и разнообразие. Значение грибов в природе и жизни человека.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Бактерии, их значение в природе и жизни человека.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(10 ч)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Кожа. Гигиена кожи. Первая помощь при ранениях, ушибах, ожогах, обморожении.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 - 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система, её значение. Необходимость укрепления органов кровообращения.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система. Гигиена дыхания. Предупреждение простудных заболеваний.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система, её значение. Гигиена питания. Зубы и уход за ними.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Выделение. Значение удаления из организма ненужных и вредных продуктов жизнедеятельности.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чувств, их значение и гигиена. 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система, её значение в организме человека. Гигиена нервной системы. Эмоции и темперамент.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в обществе (18 ч)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живущие на территории России. Национальные обычаи, традиции.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- столица России. Герб Москвы. Москва в исторических памятниках.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России. История происхождения герба, флага, гимна. Государственные награды.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C25214" w:rsidRPr="00BF7F1E" w:rsidRDefault="00C25214" w:rsidP="00C252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Экскурсии: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C25214" w:rsidRPr="00BF7F1E" w:rsidRDefault="00C25214" w:rsidP="00C2521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 безопасной жизни</w:t>
      </w:r>
    </w:p>
    <w:p w:rsidR="00C25214" w:rsidRPr="00BF7F1E" w:rsidRDefault="00C25214" w:rsidP="00C2521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C25214" w:rsidRPr="00BF7F1E" w:rsidRDefault="00C25214" w:rsidP="00C2521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культура, закаливание, игры на воздухе как условие сохранения и укрепления 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помощь при легких травмах (</w:t>
      </w:r>
      <w:r w:rsidRPr="00BF7F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ушиб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F7F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порез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F7F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ожог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r w:rsidRPr="00BF7F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обмора</w:t>
      </w:r>
      <w:r w:rsidRPr="00BF7F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живании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7F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перегреве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214" w:rsidRPr="00BF7F1E" w:rsidRDefault="00C25214" w:rsidP="00C2521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от дома до школы, правила безопасного поведения 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дорогах, в лесу, на водоеме в разное время года. </w:t>
      </w:r>
      <w:r w:rsidRPr="00BF7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Дорожные знаки. Безопасность на железно-дорожном транспорте. </w:t>
      </w:r>
    </w:p>
    <w:p w:rsidR="00C25214" w:rsidRPr="00BF7F1E" w:rsidRDefault="00C25214" w:rsidP="00C2521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пожарной безопасности, основные правила обращения с газом, электричеством, водой. Номера телефонов экстренной помощи.</w:t>
      </w:r>
    </w:p>
    <w:p w:rsidR="00C25214" w:rsidRPr="00BF7F1E" w:rsidRDefault="00C25214" w:rsidP="00C25214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</w:t>
      </w:r>
      <w:r w:rsidRPr="00BF7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Экологическая безопасность.</w:t>
      </w:r>
    </w:p>
    <w:p w:rsidR="00C25214" w:rsidRPr="00BF7F1E" w:rsidRDefault="00C25214" w:rsidP="00C2521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людей.</w:t>
      </w:r>
    </w:p>
    <w:p w:rsidR="00C25214" w:rsidRPr="00BF7F1E" w:rsidRDefault="00C25214" w:rsidP="00C2521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 «Кто нас защищает?»</w:t>
      </w:r>
    </w:p>
    <w:p w:rsidR="00C25214" w:rsidRPr="00BF7F1E" w:rsidRDefault="00C25214" w:rsidP="00C252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14" w:rsidRPr="00BF7F1E" w:rsidRDefault="00C25214" w:rsidP="00C252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25214" w:rsidRPr="00BF7F1E" w:rsidRDefault="00C25214" w:rsidP="00C252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811"/>
        <w:gridCol w:w="1803"/>
      </w:tblGrid>
      <w:tr w:rsidR="00C25214" w:rsidRPr="00BF7F1E" w:rsidTr="00FC1C66">
        <w:trPr>
          <w:trHeight w:val="322"/>
          <w:jc w:val="center"/>
        </w:trPr>
        <w:tc>
          <w:tcPr>
            <w:tcW w:w="812" w:type="dxa"/>
            <w:vMerge w:val="restart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</w:tcPr>
          <w:p w:rsidR="00C25214" w:rsidRPr="00BF7F1E" w:rsidRDefault="00C25214" w:rsidP="00C2521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03" w:type="dxa"/>
            <w:vMerge w:val="restart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25214" w:rsidRPr="00BF7F1E" w:rsidTr="00FC1C66">
        <w:trPr>
          <w:trHeight w:val="322"/>
          <w:jc w:val="center"/>
        </w:trPr>
        <w:tc>
          <w:tcPr>
            <w:tcW w:w="812" w:type="dxa"/>
            <w:vMerge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C25214" w:rsidRPr="00BF7F1E" w:rsidRDefault="00C25214" w:rsidP="00C2521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вокруг нас 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Вода, воздух, горные породы и почва 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царствах живой природы 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обществе 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A5DAD" w:rsidRPr="00BF7F1E" w:rsidTr="00FC1C66">
        <w:trPr>
          <w:jc w:val="center"/>
        </w:trPr>
        <w:tc>
          <w:tcPr>
            <w:tcW w:w="812" w:type="dxa"/>
          </w:tcPr>
          <w:p w:rsidR="005A5DAD" w:rsidRPr="00BF7F1E" w:rsidRDefault="005A5DAD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A5DAD" w:rsidRPr="00BF7F1E" w:rsidRDefault="005A5DAD" w:rsidP="005A5DA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Правила безопасной жизни. 13 тем всего ( в каждом разделе есть темы)</w:t>
            </w:r>
          </w:p>
        </w:tc>
        <w:tc>
          <w:tcPr>
            <w:tcW w:w="1803" w:type="dxa"/>
          </w:tcPr>
          <w:p w:rsidR="005A5DAD" w:rsidRPr="00BF7F1E" w:rsidRDefault="005A5DAD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C25214" w:rsidRPr="00BF7F1E" w:rsidRDefault="00C25214" w:rsidP="00C25214">
      <w:pPr>
        <w:rPr>
          <w:rFonts w:ascii="Times New Roman" w:hAnsi="Times New Roman" w:cs="Times New Roman"/>
          <w:sz w:val="24"/>
          <w:szCs w:val="24"/>
        </w:rPr>
      </w:pPr>
    </w:p>
    <w:p w:rsidR="00C25214" w:rsidRPr="00BF7F1E" w:rsidRDefault="00B74C09" w:rsidP="00B74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C25214" w:rsidRPr="00BF7F1E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="00C25214" w:rsidRPr="00BF7F1E">
        <w:rPr>
          <w:rFonts w:ascii="Times New Roman" w:hAnsi="Times New Roman" w:cs="Times New Roman"/>
          <w:sz w:val="24"/>
          <w:szCs w:val="24"/>
        </w:rPr>
        <w:t xml:space="preserve"> (68 ч)</w:t>
      </w:r>
    </w:p>
    <w:p w:rsidR="00C25214" w:rsidRPr="00BF7F1E" w:rsidRDefault="00C25214" w:rsidP="00C25214">
      <w:pPr>
        <w:spacing w:before="200" w:after="120"/>
        <w:ind w:firstLine="357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Наш край</w:t>
      </w:r>
      <w:r w:rsidRPr="00BF7F1E">
        <w:rPr>
          <w:rFonts w:ascii="Times New Roman" w:hAnsi="Times New Roman" w:cs="Times New Roman"/>
          <w:sz w:val="24"/>
          <w:szCs w:val="24"/>
        </w:rPr>
        <w:t xml:space="preserve"> (22 ч)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Значение природных условий края для жизни и деятельности людей.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Погода: температура воздуха, облачность, осадки, ветер. Изменчивость погоды. Предсказание погоды.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lastRenderedPageBreak/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Формы поверхности суши, созданные человеком: карьер, отвалы, насыпь, курган.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Полезные ископаемые нашего края. Их значение в жизни человека.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Почвы нашего края, их виды. Охрана почв.</w:t>
      </w:r>
    </w:p>
    <w:p w:rsidR="00C25214" w:rsidRPr="00BF7F1E" w:rsidRDefault="00C25214" w:rsidP="00C2521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Экскурсии: в смешанный лес, к водоёму, на луг или в поле.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Наша Родина на планете Земля</w:t>
      </w:r>
      <w:r w:rsidRPr="00BF7F1E">
        <w:rPr>
          <w:rFonts w:ascii="Times New Roman" w:hAnsi="Times New Roman" w:cs="Times New Roman"/>
          <w:sz w:val="24"/>
          <w:szCs w:val="24"/>
        </w:rPr>
        <w:t xml:space="preserve"> (12 ч)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Форма и размеры Земли. Карта полушарий. Материки и океаны.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Движение Земли вокруг своей оси и вокруг Солнца. Тепловые пояса.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Распределение света и тепла — основная причина разнообразия условий жизни на Земле.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Международное сотрудничество по охране природы. Ответственность людей за будущее планеты Земля.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История нашей Родины</w:t>
      </w:r>
      <w:r w:rsidRPr="00BF7F1E">
        <w:rPr>
          <w:rFonts w:ascii="Times New Roman" w:hAnsi="Times New Roman" w:cs="Times New Roman"/>
          <w:sz w:val="24"/>
          <w:szCs w:val="24"/>
        </w:rPr>
        <w:t xml:space="preserve"> (34 ч)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История Отечества. Знакомство с основными этапами и событиями истории государства.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Древняя Русь. Образование государства. Крещение Руси. Культура, быт и нравы древнерусского государства.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F7F1E">
        <w:rPr>
          <w:rFonts w:ascii="Times New Roman" w:hAnsi="Times New Roman" w:cs="Times New Roman"/>
          <w:sz w:val="24"/>
          <w:szCs w:val="24"/>
        </w:rPr>
        <w:t>—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F7F1E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Нашествие монголо-татар. Дмитрий Донской и Куликовская битва. Александр Невский.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Объединение земель вокруг Москвы. Иван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7F1E">
        <w:rPr>
          <w:rFonts w:ascii="Times New Roman" w:hAnsi="Times New Roman" w:cs="Times New Roman"/>
          <w:sz w:val="24"/>
          <w:szCs w:val="24"/>
        </w:rPr>
        <w:t xml:space="preserve">. Конец ордынского ига. Грозный царь Иван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7F1E">
        <w:rPr>
          <w:rFonts w:ascii="Times New Roman" w:hAnsi="Times New Roman" w:cs="Times New Roman"/>
          <w:sz w:val="24"/>
          <w:szCs w:val="24"/>
        </w:rPr>
        <w:t>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F7F1E">
        <w:rPr>
          <w:rFonts w:ascii="Times New Roman" w:hAnsi="Times New Roman" w:cs="Times New Roman"/>
          <w:sz w:val="24"/>
          <w:szCs w:val="24"/>
        </w:rPr>
        <w:t>—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F7F1E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F7F1E">
        <w:rPr>
          <w:rFonts w:ascii="Times New Roman" w:hAnsi="Times New Roman" w:cs="Times New Roman"/>
          <w:sz w:val="24"/>
          <w:szCs w:val="24"/>
        </w:rPr>
        <w:t>—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F7F1E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Пётр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F1E">
        <w:rPr>
          <w:rFonts w:ascii="Times New Roman" w:hAnsi="Times New Roman" w:cs="Times New Roman"/>
          <w:sz w:val="24"/>
          <w:szCs w:val="24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Правление Екатерины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7F1E">
        <w:rPr>
          <w:rFonts w:ascii="Times New Roman" w:hAnsi="Times New Roman" w:cs="Times New Roman"/>
          <w:sz w:val="24"/>
          <w:szCs w:val="24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Правление Александра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7F1E">
        <w:rPr>
          <w:rFonts w:ascii="Times New Roman" w:hAnsi="Times New Roman" w:cs="Times New Roman"/>
          <w:sz w:val="24"/>
          <w:szCs w:val="24"/>
        </w:rPr>
        <w:t>. Война с Наполеоном. Бородинское сражение. Полководец М.И. Кутузов.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Реформы в России, отмена крепостного права. Александр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7F1E">
        <w:rPr>
          <w:rFonts w:ascii="Times New Roman" w:hAnsi="Times New Roman" w:cs="Times New Roman"/>
          <w:sz w:val="24"/>
          <w:szCs w:val="24"/>
        </w:rPr>
        <w:t xml:space="preserve"> — царь-освободитель. Культура, быт и нравы в России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F7F1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7F1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Революция в России и свержение самодержавия. Жизнь и быт людей в 20—30-е годы.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lastRenderedPageBreak/>
        <w:t>Великая Отечественная война (1941—1945). Крупнейшие битвы Великой Отечественной войны. Тыл в годы войны.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 xml:space="preserve">Основные вехи развития России во 2-й половине </w:t>
      </w:r>
      <w:r w:rsidRPr="00BF7F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F7F1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Основные достижения страны в науке и культуре. Изменения в быту и повседневной жизни.</w:t>
      </w:r>
    </w:p>
    <w:p w:rsidR="00C25214" w:rsidRPr="00BF7F1E" w:rsidRDefault="00C25214" w:rsidP="00B74C09">
      <w:pPr>
        <w:pStyle w:val="a8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Ближние и дальние соседи России.</w:t>
      </w:r>
    </w:p>
    <w:p w:rsidR="00C25214" w:rsidRPr="00BF7F1E" w:rsidRDefault="00C25214" w:rsidP="00B74C09">
      <w:pPr>
        <w:pStyle w:val="a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 безопасной жизни</w:t>
      </w:r>
    </w:p>
    <w:p w:rsidR="00C25214" w:rsidRPr="00BF7F1E" w:rsidRDefault="00C25214" w:rsidP="00C2521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C25214" w:rsidRPr="00BF7F1E" w:rsidRDefault="00C25214" w:rsidP="00C2521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культура, закаливание, игры на воздухе как условие сохранения и укрепления 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помощь при легких травмах (</w:t>
      </w:r>
      <w:r w:rsidRPr="00BF7F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ушиб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F7F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порез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BF7F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ожог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r w:rsidRPr="00BF7F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обмора</w:t>
      </w:r>
      <w:r w:rsidRPr="00BF7F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живании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7F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перегреве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214" w:rsidRPr="00BF7F1E" w:rsidRDefault="00C25214" w:rsidP="00C2521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от дома до школы, правила безопасного поведения </w:t>
      </w: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дорогах, в лесу, на водоеме в разное время года. </w:t>
      </w:r>
      <w:r w:rsidRPr="00BF7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Дорожные знаки. Безопасность на железно-дорожном транспорте. </w:t>
      </w:r>
    </w:p>
    <w:p w:rsidR="00C25214" w:rsidRPr="00BF7F1E" w:rsidRDefault="00C25214" w:rsidP="00C2521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</w:t>
      </w: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пожарной безопасности, основные правила обращения с газом, электричеством, водой. Номера телефонов экстренной помощи.</w:t>
      </w:r>
    </w:p>
    <w:p w:rsidR="00C25214" w:rsidRPr="00BF7F1E" w:rsidRDefault="00C25214" w:rsidP="00C25214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</w:t>
      </w:r>
      <w:r w:rsidRPr="00BF7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Экологическая безопасность.</w:t>
      </w:r>
    </w:p>
    <w:p w:rsidR="00C25214" w:rsidRPr="00BF7F1E" w:rsidRDefault="00C25214" w:rsidP="00C25214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людей.</w:t>
      </w:r>
    </w:p>
    <w:p w:rsidR="00C25214" w:rsidRPr="00BF7F1E" w:rsidRDefault="00C25214" w:rsidP="00B74C0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 «Кто нас защищает?»</w:t>
      </w:r>
    </w:p>
    <w:p w:rsidR="00B74C09" w:rsidRPr="00BF7F1E" w:rsidRDefault="00B74C09" w:rsidP="00B7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14" w:rsidRPr="00BF7F1E" w:rsidRDefault="00C25214" w:rsidP="00B7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25214" w:rsidRPr="00BF7F1E" w:rsidRDefault="00C25214" w:rsidP="00C252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811"/>
        <w:gridCol w:w="1803"/>
      </w:tblGrid>
      <w:tr w:rsidR="00C25214" w:rsidRPr="00BF7F1E" w:rsidTr="00FC1C66">
        <w:trPr>
          <w:trHeight w:val="322"/>
          <w:jc w:val="center"/>
        </w:trPr>
        <w:tc>
          <w:tcPr>
            <w:tcW w:w="812" w:type="dxa"/>
            <w:vMerge w:val="restart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</w:tcPr>
          <w:p w:rsidR="00C25214" w:rsidRPr="00BF7F1E" w:rsidRDefault="00C25214" w:rsidP="00C2521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03" w:type="dxa"/>
            <w:vMerge w:val="restart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25214" w:rsidRPr="00BF7F1E" w:rsidTr="00FC1C66">
        <w:trPr>
          <w:trHeight w:val="322"/>
          <w:jc w:val="center"/>
        </w:trPr>
        <w:tc>
          <w:tcPr>
            <w:tcW w:w="812" w:type="dxa"/>
            <w:vMerge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C25214" w:rsidRPr="00BF7F1E" w:rsidRDefault="00C25214" w:rsidP="00C2521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 край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Родина на планете Земля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нашей Родины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25214" w:rsidRPr="00BF7F1E" w:rsidRDefault="00C25214" w:rsidP="00C2521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Правила безопасной жизни. 13 тем</w:t>
            </w:r>
            <w:r w:rsidR="00664300" w:rsidRPr="00BF7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всего (</w:t>
            </w:r>
            <w:r w:rsidRPr="00BF7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каждом разделе</w:t>
            </w:r>
            <w:r w:rsidR="00664300" w:rsidRPr="00BF7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есть темы)</w:t>
            </w:r>
          </w:p>
          <w:p w:rsidR="00C25214" w:rsidRPr="00BF7F1E" w:rsidRDefault="00C25214" w:rsidP="00C2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14" w:rsidRPr="00BF7F1E" w:rsidTr="00FC1C66">
        <w:trPr>
          <w:jc w:val="center"/>
        </w:trPr>
        <w:tc>
          <w:tcPr>
            <w:tcW w:w="812" w:type="dxa"/>
          </w:tcPr>
          <w:p w:rsidR="00C25214" w:rsidRPr="00BF7F1E" w:rsidRDefault="00C25214" w:rsidP="00C2521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3" w:type="dxa"/>
          </w:tcPr>
          <w:p w:rsidR="00C25214" w:rsidRPr="00BF7F1E" w:rsidRDefault="00C25214" w:rsidP="00C2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C25214" w:rsidRPr="00BF7F1E" w:rsidRDefault="00C25214" w:rsidP="00C25214">
      <w:pPr>
        <w:rPr>
          <w:rFonts w:ascii="Times New Roman" w:hAnsi="Times New Roman" w:cs="Times New Roman"/>
          <w:sz w:val="24"/>
          <w:szCs w:val="24"/>
        </w:rPr>
      </w:pPr>
    </w:p>
    <w:p w:rsidR="0028544C" w:rsidRPr="00BF7F1E" w:rsidRDefault="00B74C09" w:rsidP="0028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28544C" w:rsidRPr="00BF7F1E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образовательного процесса</w:t>
      </w:r>
    </w:p>
    <w:p w:rsidR="0028544C" w:rsidRPr="00BF7F1E" w:rsidRDefault="0028544C" w:rsidP="0028544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комплектом, который включает учебники, рабочие тетради и методические рекомендации для учителя.</w:t>
      </w:r>
    </w:p>
    <w:p w:rsidR="0028544C" w:rsidRPr="00BF7F1E" w:rsidRDefault="0028544C" w:rsidP="0028544C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Окружающий мир.1 класс: учебник: в 2 ч./ Г.Г. Ивченкова, И.В. Потапов.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Окружающий мир.1 класс: рабочие тетради № 1, № 2/ Г.Г. Ивченкова, И.В. Потапов.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Обучение в 1 классе по учебнику «Окружающий мир». Г.Г. Ивченковой, И.В. Потапова: программа, методические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рекомендации, тематическое планирование/ Г.Г. Ивченкова, И.В. Потапов.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Начальная школа. 1 - 4 классы. Учебно – методический комплект «Планета знаний»: русский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sz w:val="24"/>
          <w:szCs w:val="24"/>
        </w:rPr>
        <w:t>язык, литературное чтение, математика, окружающий мир: сборник.</w:t>
      </w:r>
    </w:p>
    <w:p w:rsidR="0028544C" w:rsidRPr="00BF7F1E" w:rsidRDefault="0028544C" w:rsidP="0028544C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 xml:space="preserve">2 класс 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Окружающий мир. 2 класс: учебник: в 2 ч./ Г.Г. Ивченкова, И.В. Потапов.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Окружающий мир. 2 класс: рабочие тетради № 1, № 2/ Г.Г. Ивченкова, И.В. Потапов.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 xml:space="preserve">Обучение во 2 классе по учебнику «Окружающий мир». Г.Г. </w:t>
      </w:r>
    </w:p>
    <w:p w:rsidR="0028544C" w:rsidRPr="00BF7F1E" w:rsidRDefault="0028544C" w:rsidP="0028544C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класс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Окружающий мир. 3 класс: учебник: в 2 ч./ Г.Г. Ивченкова, И.В. Потапов.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Окружающий мир. 3  класс: рабочие тетради № 1, № 2/ Г.Г. Ивченкова, И.В. Потапов.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Обучение в 3  классе по учебнику «Окружающий мир». Г.Г. Ивченковой, И.В. Потапова: программа, методические  рекомендации, тематическое планирование/ Г.Г. Ивченкова, И.В. Потапов.</w:t>
      </w:r>
    </w:p>
    <w:p w:rsidR="0028544C" w:rsidRPr="00BF7F1E" w:rsidRDefault="0028544C" w:rsidP="0028544C">
      <w:pPr>
        <w:spacing w:after="0" w:line="240" w:lineRule="auto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BF7F1E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Окружающий мир. 4 класс: учебник: в 2 ч./ Г.Г. Ивченкова, И.В. Потапов.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Окружающий мир.  4  класс: рабочие тетради № 1, № 2/ Г.Г. Ивченкова, И.В. Потапов.</w:t>
      </w: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F1E">
        <w:rPr>
          <w:rFonts w:ascii="Times New Roman" w:hAnsi="Times New Roman" w:cs="Times New Roman"/>
          <w:i/>
          <w:iCs/>
          <w:sz w:val="24"/>
          <w:szCs w:val="24"/>
        </w:rPr>
        <w:t xml:space="preserve">Ивченкова, Г.Г., Потапов И.В. </w:t>
      </w:r>
      <w:r w:rsidRPr="00BF7F1E">
        <w:rPr>
          <w:rFonts w:ascii="Times New Roman" w:hAnsi="Times New Roman" w:cs="Times New Roman"/>
          <w:sz w:val="24"/>
          <w:szCs w:val="24"/>
        </w:rPr>
        <w:t>Обучение в 4  классе по учебнику «Окружающий мир». Г.Г. Ивченковой, И.В. Потапова: программа, методические  рекомендации, тематическое планирование/ Г.Г. Ивченкова, И.В. Потапов.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4223"/>
        <w:gridCol w:w="4131"/>
      </w:tblGrid>
      <w:tr w:rsidR="0028544C" w:rsidRPr="00BF7F1E" w:rsidTr="00E03630">
        <w:tc>
          <w:tcPr>
            <w:tcW w:w="2093" w:type="dxa"/>
          </w:tcPr>
          <w:p w:rsidR="0028544C" w:rsidRPr="00BF7F1E" w:rsidRDefault="0028544C" w:rsidP="00E0363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F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Видеофильмы</w:t>
            </w:r>
          </w:p>
        </w:tc>
        <w:tc>
          <w:tcPr>
            <w:tcW w:w="4252" w:type="dxa"/>
          </w:tcPr>
          <w:p w:rsidR="0028544C" w:rsidRPr="00BF7F1E" w:rsidRDefault="0028544C" w:rsidP="00E0363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F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4337" w:type="dxa"/>
          </w:tcPr>
          <w:p w:rsidR="0028544C" w:rsidRPr="00BF7F1E" w:rsidRDefault="0028544C" w:rsidP="00E03630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F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Ресурсы Интернета</w:t>
            </w:r>
          </w:p>
        </w:tc>
      </w:tr>
      <w:tr w:rsidR="0028544C" w:rsidRPr="00BF7F1E" w:rsidTr="00E03630">
        <w:tc>
          <w:tcPr>
            <w:tcW w:w="2093" w:type="dxa"/>
          </w:tcPr>
          <w:p w:rsidR="0028544C" w:rsidRPr="00BF7F1E" w:rsidRDefault="00617F7C" w:rsidP="00E03630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28544C" w:rsidRPr="00BF7F1E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http://video4child</w:t>
              </w:r>
            </w:hyperlink>
          </w:p>
          <w:p w:rsidR="0028544C" w:rsidRPr="00BF7F1E" w:rsidRDefault="0028544C" w:rsidP="00E03630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28544C" w:rsidRPr="00BF7F1E" w:rsidRDefault="00617F7C" w:rsidP="00E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28544C" w:rsidRPr="00BF7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http://school-collection.edu.ru/</w:t>
              </w:r>
            </w:hyperlink>
          </w:p>
          <w:p w:rsidR="0028544C" w:rsidRPr="00BF7F1E" w:rsidRDefault="00617F7C" w:rsidP="00E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28544C" w:rsidRPr="00BF7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http://it-n.ru/</w:t>
              </w:r>
            </w:hyperlink>
          </w:p>
          <w:p w:rsidR="0028544C" w:rsidRPr="00BF7F1E" w:rsidRDefault="00617F7C" w:rsidP="00E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28544C" w:rsidRPr="00BF7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http://fcior.edu.ru/</w:t>
              </w:r>
            </w:hyperlink>
            <w:hyperlink r:id="rId11" w:history="1">
              <w:r w:rsidR="0028544C" w:rsidRPr="00BF7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http://window.edu.ru/</w:t>
              </w:r>
            </w:hyperlink>
          </w:p>
          <w:p w:rsidR="0028544C" w:rsidRPr="00BF7F1E" w:rsidRDefault="00617F7C" w:rsidP="00E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28544C" w:rsidRPr="00BF7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http://ru.wikipedia.org/wiki/</w:t>
              </w:r>
            </w:hyperlink>
          </w:p>
          <w:p w:rsidR="0028544C" w:rsidRPr="00BF7F1E" w:rsidRDefault="00617F7C" w:rsidP="00E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28544C" w:rsidRPr="00BF7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http://www.floranimal.ru/</w:t>
              </w:r>
            </w:hyperlink>
          </w:p>
          <w:p w:rsidR="0028544C" w:rsidRPr="00BF7F1E" w:rsidRDefault="00617F7C" w:rsidP="00E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28544C" w:rsidRPr="00BF7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http://www.uchportal.ru/load/46</w:t>
              </w:r>
            </w:hyperlink>
          </w:p>
          <w:p w:rsidR="0028544C" w:rsidRPr="00BF7F1E" w:rsidRDefault="00617F7C" w:rsidP="00E0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8544C" w:rsidRPr="00BF7F1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http://viki.rdf.ru</w:t>
              </w:r>
            </w:hyperlink>
            <w:r w:rsidR="0028544C" w:rsidRPr="00B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</w:t>
            </w:r>
          </w:p>
        </w:tc>
        <w:tc>
          <w:tcPr>
            <w:tcW w:w="4337" w:type="dxa"/>
          </w:tcPr>
          <w:p w:rsidR="0028544C" w:rsidRPr="00BF7F1E" w:rsidRDefault="0028544C" w:rsidP="00E0363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F7F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Единая</w:t>
            </w: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коллекция Цифровых Образовательных Ресурсов. – Режим доступа : http://school-collection.edu.ru</w:t>
            </w:r>
          </w:p>
          <w:p w:rsidR="0028544C" w:rsidRPr="00BF7F1E" w:rsidRDefault="0028544C" w:rsidP="00E0363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F7F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«Начальная школа». – Режим доступа : http://nachalka.info </w:t>
            </w:r>
          </w:p>
          <w:p w:rsidR="0028544C" w:rsidRPr="00BF7F1E" w:rsidRDefault="0028544C" w:rsidP="00E0363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BF7F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иду</w:t>
            </w: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 начальной школы (материалы к уроку). – Режим доступа : www.festival.1september.ru</w:t>
            </w:r>
          </w:p>
          <w:p w:rsidR="0028544C" w:rsidRPr="00BF7F1E" w:rsidRDefault="0028544C" w:rsidP="00E0363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BF7F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Сайт</w:t>
            </w: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«Планета знаний». – Режим доступа: http://planetaznaniy.astrel.ru</w:t>
            </w:r>
          </w:p>
          <w:p w:rsidR="0028544C" w:rsidRPr="00BF7F1E" w:rsidRDefault="0028544C" w:rsidP="00E03630">
            <w:pPr>
              <w:autoSpaceDE w:val="0"/>
              <w:autoSpaceDN w:val="0"/>
              <w:adjustRightInd w:val="0"/>
              <w:spacing w:before="120"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BF7F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Образовательный </w:t>
            </w:r>
            <w:r w:rsidRPr="00BF7F1E">
              <w:rPr>
                <w:rFonts w:ascii="Times New Roman" w:eastAsia="Calibri" w:hAnsi="Times New Roman" w:cs="Times New Roman"/>
                <w:sz w:val="24"/>
                <w:szCs w:val="24"/>
              </w:rPr>
              <w:t>портал «Ucheba.com». – Режим доступа : www.uroki.ru</w:t>
            </w:r>
          </w:p>
        </w:tc>
      </w:tr>
    </w:tbl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44C" w:rsidRPr="00BF7F1E" w:rsidRDefault="0028544C" w:rsidP="0028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09" w:rsidRPr="00BF7F1E" w:rsidRDefault="00B74C09" w:rsidP="00B74C09">
      <w:pPr>
        <w:pStyle w:val="Default"/>
        <w:rPr>
          <w:color w:val="auto"/>
        </w:rPr>
      </w:pPr>
      <w:r w:rsidRPr="00BF7F1E">
        <w:rPr>
          <w:color w:val="auto"/>
        </w:rPr>
        <w:t xml:space="preserve">К рабочей программе прилагается: </w:t>
      </w:r>
    </w:p>
    <w:p w:rsidR="00B74C09" w:rsidRPr="00BF7F1E" w:rsidRDefault="00B74C09" w:rsidP="00B74C09">
      <w:pPr>
        <w:pStyle w:val="Default"/>
        <w:spacing w:after="47"/>
        <w:rPr>
          <w:color w:val="auto"/>
        </w:rPr>
      </w:pPr>
      <w:r w:rsidRPr="00BF7F1E">
        <w:rPr>
          <w:color w:val="auto"/>
        </w:rPr>
        <w:t xml:space="preserve"> Календарно-тематическое планирование с учетом национально-региональных особенностей и специфики школы - приложение 1 </w:t>
      </w:r>
    </w:p>
    <w:p w:rsidR="00BF7F1E" w:rsidRPr="00BF7F1E" w:rsidRDefault="00BF7F1E" w:rsidP="00BF7F1E">
      <w:pPr>
        <w:pStyle w:val="Default"/>
        <w:rPr>
          <w:color w:val="auto"/>
        </w:rPr>
      </w:pPr>
      <w:r w:rsidRPr="00BF7F1E">
        <w:rPr>
          <w:color w:val="auto"/>
        </w:rPr>
        <w:t> Контрольно-измери</w:t>
      </w:r>
      <w:r>
        <w:rPr>
          <w:color w:val="auto"/>
        </w:rPr>
        <w:t>тельные материалы – приложение 2</w:t>
      </w:r>
    </w:p>
    <w:p w:rsidR="00B74C09" w:rsidRPr="00BF7F1E" w:rsidRDefault="00B74C09" w:rsidP="00B74C09">
      <w:pPr>
        <w:pStyle w:val="Default"/>
        <w:spacing w:after="47"/>
        <w:rPr>
          <w:color w:val="auto"/>
        </w:rPr>
      </w:pPr>
      <w:r w:rsidRPr="00BF7F1E">
        <w:rPr>
          <w:color w:val="auto"/>
        </w:rPr>
        <w:t> Система оценивания достижений планир</w:t>
      </w:r>
      <w:r w:rsidR="00BF7F1E">
        <w:rPr>
          <w:color w:val="auto"/>
        </w:rPr>
        <w:t>уемых результатов – приложение 3</w:t>
      </w:r>
    </w:p>
    <w:p w:rsidR="00C25214" w:rsidRPr="00BF7F1E" w:rsidRDefault="00C25214" w:rsidP="00B74C09">
      <w:pPr>
        <w:tabs>
          <w:tab w:val="left" w:pos="450"/>
        </w:tabs>
        <w:autoSpaceDE w:val="0"/>
        <w:autoSpaceDN w:val="0"/>
        <w:adjustRightInd w:val="0"/>
        <w:spacing w:before="240" w:after="24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25214" w:rsidRPr="00BF7F1E" w:rsidRDefault="00C25214" w:rsidP="00C252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51A6B" w:rsidRPr="00BF7F1E" w:rsidRDefault="00A51A6B" w:rsidP="00BA5554">
      <w:pPr>
        <w:rPr>
          <w:rFonts w:ascii="Times New Roman" w:hAnsi="Times New Roman" w:cs="Times New Roman"/>
          <w:sz w:val="24"/>
          <w:szCs w:val="24"/>
        </w:rPr>
      </w:pPr>
    </w:p>
    <w:p w:rsidR="00722695" w:rsidRPr="00BF7F1E" w:rsidRDefault="00722695" w:rsidP="00722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2695" w:rsidRPr="00BF7F1E" w:rsidSect="000C7568">
      <w:footerReference w:type="default" r:id="rId16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3E" w:rsidRDefault="003E513E" w:rsidP="00E366BA">
      <w:pPr>
        <w:spacing w:after="0" w:line="240" w:lineRule="auto"/>
      </w:pPr>
      <w:r>
        <w:separator/>
      </w:r>
    </w:p>
  </w:endnote>
  <w:endnote w:type="continuationSeparator" w:id="1">
    <w:p w:rsidR="003E513E" w:rsidRDefault="003E513E" w:rsidP="00E3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611"/>
      <w:docPartObj>
        <w:docPartGallery w:val="Page Numbers (Bottom of Page)"/>
        <w:docPartUnique/>
      </w:docPartObj>
    </w:sdtPr>
    <w:sdtContent>
      <w:p w:rsidR="00BF7F1E" w:rsidRDefault="00617F7C">
        <w:pPr>
          <w:pStyle w:val="a6"/>
          <w:jc w:val="right"/>
        </w:pPr>
        <w:r>
          <w:fldChar w:fldCharType="begin"/>
        </w:r>
        <w:r w:rsidR="00BE3A23">
          <w:instrText xml:space="preserve"> PAGE   \* MERGEFORMAT </w:instrText>
        </w:r>
        <w:r>
          <w:fldChar w:fldCharType="separate"/>
        </w:r>
        <w:r w:rsidR="00905C7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F7F1E" w:rsidRDefault="00BF7F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3E" w:rsidRDefault="003E513E" w:rsidP="00E366BA">
      <w:pPr>
        <w:spacing w:after="0" w:line="240" w:lineRule="auto"/>
      </w:pPr>
      <w:r>
        <w:separator/>
      </w:r>
    </w:p>
  </w:footnote>
  <w:footnote w:type="continuationSeparator" w:id="1">
    <w:p w:rsidR="003E513E" w:rsidRDefault="003E513E" w:rsidP="00E3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7C198"/>
    <w:multiLevelType w:val="hybridMultilevel"/>
    <w:tmpl w:val="75D9A3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D41093"/>
    <w:multiLevelType w:val="hybridMultilevel"/>
    <w:tmpl w:val="CCD94E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553A98"/>
    <w:multiLevelType w:val="hybridMultilevel"/>
    <w:tmpl w:val="23A61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EA5B96"/>
    <w:multiLevelType w:val="hybridMultilevel"/>
    <w:tmpl w:val="3BCF37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EA71810"/>
    <w:multiLevelType w:val="hybridMultilevel"/>
    <w:tmpl w:val="09BE39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18520AE"/>
    <w:multiLevelType w:val="hybridMultilevel"/>
    <w:tmpl w:val="D5EB6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FA7756B"/>
    <w:multiLevelType w:val="hybridMultilevel"/>
    <w:tmpl w:val="798136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59552E6"/>
    <w:multiLevelType w:val="hybridMultilevel"/>
    <w:tmpl w:val="CE6584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2B0E3"/>
    <w:multiLevelType w:val="hybridMultilevel"/>
    <w:tmpl w:val="3C8444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4"/>
  </w:num>
  <w:num w:numId="4">
    <w:abstractNumId w:val="20"/>
  </w:num>
  <w:num w:numId="5">
    <w:abstractNumId w:val="6"/>
  </w:num>
  <w:num w:numId="6">
    <w:abstractNumId w:val="2"/>
  </w:num>
  <w:num w:numId="7">
    <w:abstractNumId w:val="17"/>
  </w:num>
  <w:num w:numId="8">
    <w:abstractNumId w:val="3"/>
  </w:num>
  <w:num w:numId="9">
    <w:abstractNumId w:val="1"/>
  </w:num>
  <w:num w:numId="10">
    <w:abstractNumId w:val="31"/>
  </w:num>
  <w:num w:numId="11">
    <w:abstractNumId w:val="16"/>
  </w:num>
  <w:num w:numId="12">
    <w:abstractNumId w:val="27"/>
  </w:num>
  <w:num w:numId="13">
    <w:abstractNumId w:val="22"/>
  </w:num>
  <w:num w:numId="14">
    <w:abstractNumId w:val="7"/>
  </w:num>
  <w:num w:numId="15">
    <w:abstractNumId w:val="8"/>
  </w:num>
  <w:num w:numId="16">
    <w:abstractNumId w:val="10"/>
  </w:num>
  <w:num w:numId="17">
    <w:abstractNumId w:val="21"/>
  </w:num>
  <w:num w:numId="18">
    <w:abstractNumId w:val="23"/>
  </w:num>
  <w:num w:numId="19">
    <w:abstractNumId w:val="26"/>
  </w:num>
  <w:num w:numId="20">
    <w:abstractNumId w:val="25"/>
  </w:num>
  <w:num w:numId="21">
    <w:abstractNumId w:val="18"/>
  </w:num>
  <w:num w:numId="22">
    <w:abstractNumId w:val="19"/>
  </w:num>
  <w:num w:numId="23">
    <w:abstractNumId w:val="14"/>
  </w:num>
  <w:num w:numId="24">
    <w:abstractNumId w:val="13"/>
  </w:num>
  <w:num w:numId="25">
    <w:abstractNumId w:val="5"/>
  </w:num>
  <w:num w:numId="26">
    <w:abstractNumId w:val="12"/>
  </w:num>
  <w:num w:numId="27">
    <w:abstractNumId w:val="11"/>
  </w:num>
  <w:num w:numId="28">
    <w:abstractNumId w:val="15"/>
  </w:num>
  <w:num w:numId="29">
    <w:abstractNumId w:val="9"/>
  </w:num>
  <w:num w:numId="30">
    <w:abstractNumId w:val="28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15"/>
    <w:rsid w:val="000025BF"/>
    <w:rsid w:val="00003075"/>
    <w:rsid w:val="00004EBE"/>
    <w:rsid w:val="000063D4"/>
    <w:rsid w:val="0001383C"/>
    <w:rsid w:val="000151E2"/>
    <w:rsid w:val="000204AA"/>
    <w:rsid w:val="00021433"/>
    <w:rsid w:val="00022627"/>
    <w:rsid w:val="00025642"/>
    <w:rsid w:val="00026144"/>
    <w:rsid w:val="000337F7"/>
    <w:rsid w:val="0003413E"/>
    <w:rsid w:val="000371D2"/>
    <w:rsid w:val="000378CB"/>
    <w:rsid w:val="00037F6A"/>
    <w:rsid w:val="000416C9"/>
    <w:rsid w:val="0004407C"/>
    <w:rsid w:val="00051821"/>
    <w:rsid w:val="00053BD4"/>
    <w:rsid w:val="0005537D"/>
    <w:rsid w:val="00056C9F"/>
    <w:rsid w:val="000640FF"/>
    <w:rsid w:val="000655A2"/>
    <w:rsid w:val="00071EA3"/>
    <w:rsid w:val="00072F54"/>
    <w:rsid w:val="000803DA"/>
    <w:rsid w:val="000827A8"/>
    <w:rsid w:val="00083494"/>
    <w:rsid w:val="000840EE"/>
    <w:rsid w:val="00085BCD"/>
    <w:rsid w:val="000A1046"/>
    <w:rsid w:val="000A3F32"/>
    <w:rsid w:val="000B050D"/>
    <w:rsid w:val="000B2C0D"/>
    <w:rsid w:val="000B3058"/>
    <w:rsid w:val="000C0FC6"/>
    <w:rsid w:val="000C1090"/>
    <w:rsid w:val="000C18FA"/>
    <w:rsid w:val="000C7568"/>
    <w:rsid w:val="000D001B"/>
    <w:rsid w:val="000D114D"/>
    <w:rsid w:val="000D260E"/>
    <w:rsid w:val="000D2721"/>
    <w:rsid w:val="000D4390"/>
    <w:rsid w:val="000D512C"/>
    <w:rsid w:val="000D6366"/>
    <w:rsid w:val="000E1A95"/>
    <w:rsid w:val="000E3E9D"/>
    <w:rsid w:val="000E4E0C"/>
    <w:rsid w:val="000E7130"/>
    <w:rsid w:val="000E7ECD"/>
    <w:rsid w:val="000F38E9"/>
    <w:rsid w:val="000F607B"/>
    <w:rsid w:val="00100DB1"/>
    <w:rsid w:val="001023E1"/>
    <w:rsid w:val="00102722"/>
    <w:rsid w:val="00110215"/>
    <w:rsid w:val="0011441E"/>
    <w:rsid w:val="00114957"/>
    <w:rsid w:val="00115E36"/>
    <w:rsid w:val="00127AC9"/>
    <w:rsid w:val="0013341F"/>
    <w:rsid w:val="00133FDB"/>
    <w:rsid w:val="0013428C"/>
    <w:rsid w:val="00135098"/>
    <w:rsid w:val="00136DBD"/>
    <w:rsid w:val="0013715E"/>
    <w:rsid w:val="0014105E"/>
    <w:rsid w:val="0014106B"/>
    <w:rsid w:val="001412FA"/>
    <w:rsid w:val="001443F5"/>
    <w:rsid w:val="001476B0"/>
    <w:rsid w:val="0015201B"/>
    <w:rsid w:val="00153B7A"/>
    <w:rsid w:val="00154735"/>
    <w:rsid w:val="00155361"/>
    <w:rsid w:val="00161EF2"/>
    <w:rsid w:val="001641C3"/>
    <w:rsid w:val="001654A6"/>
    <w:rsid w:val="001659F5"/>
    <w:rsid w:val="00165B48"/>
    <w:rsid w:val="00172826"/>
    <w:rsid w:val="0017562B"/>
    <w:rsid w:val="00175D8F"/>
    <w:rsid w:val="00177D59"/>
    <w:rsid w:val="00180434"/>
    <w:rsid w:val="0018294D"/>
    <w:rsid w:val="00191544"/>
    <w:rsid w:val="00195460"/>
    <w:rsid w:val="00196C44"/>
    <w:rsid w:val="00196D4B"/>
    <w:rsid w:val="00197DCB"/>
    <w:rsid w:val="001A112E"/>
    <w:rsid w:val="001A17DE"/>
    <w:rsid w:val="001A37AF"/>
    <w:rsid w:val="001A4227"/>
    <w:rsid w:val="001A6B14"/>
    <w:rsid w:val="001B2015"/>
    <w:rsid w:val="001B2209"/>
    <w:rsid w:val="001B631B"/>
    <w:rsid w:val="001B6364"/>
    <w:rsid w:val="001B7611"/>
    <w:rsid w:val="001B78C7"/>
    <w:rsid w:val="001B79D8"/>
    <w:rsid w:val="001C1630"/>
    <w:rsid w:val="001C16F5"/>
    <w:rsid w:val="001C4075"/>
    <w:rsid w:val="001D0C28"/>
    <w:rsid w:val="001D6BDE"/>
    <w:rsid w:val="001D79BB"/>
    <w:rsid w:val="001E0A43"/>
    <w:rsid w:val="001E25A3"/>
    <w:rsid w:val="001F1D5D"/>
    <w:rsid w:val="0020003F"/>
    <w:rsid w:val="0020005B"/>
    <w:rsid w:val="002007AB"/>
    <w:rsid w:val="00201531"/>
    <w:rsid w:val="002045E2"/>
    <w:rsid w:val="002112D3"/>
    <w:rsid w:val="00211B22"/>
    <w:rsid w:val="00220EC5"/>
    <w:rsid w:val="00222506"/>
    <w:rsid w:val="002227ED"/>
    <w:rsid w:val="002241A8"/>
    <w:rsid w:val="00224770"/>
    <w:rsid w:val="0022532E"/>
    <w:rsid w:val="00225E8A"/>
    <w:rsid w:val="00226B93"/>
    <w:rsid w:val="00227569"/>
    <w:rsid w:val="00231513"/>
    <w:rsid w:val="0023200B"/>
    <w:rsid w:val="00240B5B"/>
    <w:rsid w:val="00241C94"/>
    <w:rsid w:val="002434A6"/>
    <w:rsid w:val="002472EA"/>
    <w:rsid w:val="00247C2C"/>
    <w:rsid w:val="002554D0"/>
    <w:rsid w:val="00260530"/>
    <w:rsid w:val="00260885"/>
    <w:rsid w:val="00263088"/>
    <w:rsid w:val="00265710"/>
    <w:rsid w:val="00266D83"/>
    <w:rsid w:val="0027038C"/>
    <w:rsid w:val="00272154"/>
    <w:rsid w:val="00273A6C"/>
    <w:rsid w:val="00273C02"/>
    <w:rsid w:val="0027624C"/>
    <w:rsid w:val="00277B2B"/>
    <w:rsid w:val="0028063D"/>
    <w:rsid w:val="00283404"/>
    <w:rsid w:val="0028544C"/>
    <w:rsid w:val="002879DB"/>
    <w:rsid w:val="00291747"/>
    <w:rsid w:val="00297532"/>
    <w:rsid w:val="002A0662"/>
    <w:rsid w:val="002A10E5"/>
    <w:rsid w:val="002A2905"/>
    <w:rsid w:val="002A3E63"/>
    <w:rsid w:val="002A691D"/>
    <w:rsid w:val="002B12DE"/>
    <w:rsid w:val="002B19C5"/>
    <w:rsid w:val="002B2039"/>
    <w:rsid w:val="002B2B69"/>
    <w:rsid w:val="002B3718"/>
    <w:rsid w:val="002B4615"/>
    <w:rsid w:val="002B69D9"/>
    <w:rsid w:val="002C1621"/>
    <w:rsid w:val="002C2EA9"/>
    <w:rsid w:val="002C385E"/>
    <w:rsid w:val="002C766E"/>
    <w:rsid w:val="002D0E54"/>
    <w:rsid w:val="002D1CB3"/>
    <w:rsid w:val="002D42BA"/>
    <w:rsid w:val="002E0116"/>
    <w:rsid w:val="002E082A"/>
    <w:rsid w:val="002E7E8C"/>
    <w:rsid w:val="002F3721"/>
    <w:rsid w:val="002F6991"/>
    <w:rsid w:val="00304252"/>
    <w:rsid w:val="00304C17"/>
    <w:rsid w:val="003053A9"/>
    <w:rsid w:val="0030669A"/>
    <w:rsid w:val="00310986"/>
    <w:rsid w:val="003125C1"/>
    <w:rsid w:val="00315819"/>
    <w:rsid w:val="00316607"/>
    <w:rsid w:val="00317705"/>
    <w:rsid w:val="00320964"/>
    <w:rsid w:val="00321013"/>
    <w:rsid w:val="0032259F"/>
    <w:rsid w:val="003255CF"/>
    <w:rsid w:val="003358C2"/>
    <w:rsid w:val="00341130"/>
    <w:rsid w:val="00344506"/>
    <w:rsid w:val="00345A6A"/>
    <w:rsid w:val="00347130"/>
    <w:rsid w:val="0035261B"/>
    <w:rsid w:val="00355835"/>
    <w:rsid w:val="00357DE8"/>
    <w:rsid w:val="00362FF1"/>
    <w:rsid w:val="003656DC"/>
    <w:rsid w:val="003668F3"/>
    <w:rsid w:val="00371434"/>
    <w:rsid w:val="00371A41"/>
    <w:rsid w:val="003834CC"/>
    <w:rsid w:val="00384025"/>
    <w:rsid w:val="00386B4A"/>
    <w:rsid w:val="003876B0"/>
    <w:rsid w:val="003913C6"/>
    <w:rsid w:val="0039417C"/>
    <w:rsid w:val="003944BC"/>
    <w:rsid w:val="003A53B1"/>
    <w:rsid w:val="003A67A4"/>
    <w:rsid w:val="003A7D63"/>
    <w:rsid w:val="003B33D8"/>
    <w:rsid w:val="003B7376"/>
    <w:rsid w:val="003C0EDA"/>
    <w:rsid w:val="003C65ED"/>
    <w:rsid w:val="003D18A1"/>
    <w:rsid w:val="003D4940"/>
    <w:rsid w:val="003E19D2"/>
    <w:rsid w:val="003E513E"/>
    <w:rsid w:val="003E74FB"/>
    <w:rsid w:val="003F09DC"/>
    <w:rsid w:val="003F2AF9"/>
    <w:rsid w:val="003F4612"/>
    <w:rsid w:val="003F5FD2"/>
    <w:rsid w:val="003F6ADB"/>
    <w:rsid w:val="003F71A8"/>
    <w:rsid w:val="004017A3"/>
    <w:rsid w:val="00402187"/>
    <w:rsid w:val="00402671"/>
    <w:rsid w:val="00402B47"/>
    <w:rsid w:val="004035FE"/>
    <w:rsid w:val="00403830"/>
    <w:rsid w:val="00404FF6"/>
    <w:rsid w:val="00407EC3"/>
    <w:rsid w:val="00410168"/>
    <w:rsid w:val="0041031F"/>
    <w:rsid w:val="00410D9B"/>
    <w:rsid w:val="00413D34"/>
    <w:rsid w:val="00417EDE"/>
    <w:rsid w:val="00420275"/>
    <w:rsid w:val="004257E7"/>
    <w:rsid w:val="00425EBB"/>
    <w:rsid w:val="00426A3A"/>
    <w:rsid w:val="004317B5"/>
    <w:rsid w:val="0044229E"/>
    <w:rsid w:val="004459E7"/>
    <w:rsid w:val="00446E1D"/>
    <w:rsid w:val="00450F7F"/>
    <w:rsid w:val="0045303E"/>
    <w:rsid w:val="004558F8"/>
    <w:rsid w:val="00456118"/>
    <w:rsid w:val="004618EF"/>
    <w:rsid w:val="004621B4"/>
    <w:rsid w:val="004651C9"/>
    <w:rsid w:val="00466A2D"/>
    <w:rsid w:val="004735F9"/>
    <w:rsid w:val="004747C0"/>
    <w:rsid w:val="004778C5"/>
    <w:rsid w:val="004812C9"/>
    <w:rsid w:val="00481868"/>
    <w:rsid w:val="00483130"/>
    <w:rsid w:val="004874BA"/>
    <w:rsid w:val="004907EC"/>
    <w:rsid w:val="00493D2E"/>
    <w:rsid w:val="00495976"/>
    <w:rsid w:val="004A1B5D"/>
    <w:rsid w:val="004A2591"/>
    <w:rsid w:val="004A28B2"/>
    <w:rsid w:val="004A721C"/>
    <w:rsid w:val="004A7B07"/>
    <w:rsid w:val="004B118D"/>
    <w:rsid w:val="004B13A0"/>
    <w:rsid w:val="004B36B5"/>
    <w:rsid w:val="004B46B2"/>
    <w:rsid w:val="004C021C"/>
    <w:rsid w:val="004C4DD8"/>
    <w:rsid w:val="004C56DC"/>
    <w:rsid w:val="004C5C3B"/>
    <w:rsid w:val="004C6D04"/>
    <w:rsid w:val="004D7922"/>
    <w:rsid w:val="004E0425"/>
    <w:rsid w:val="004E54C1"/>
    <w:rsid w:val="004F1529"/>
    <w:rsid w:val="00500008"/>
    <w:rsid w:val="00502E85"/>
    <w:rsid w:val="0050599A"/>
    <w:rsid w:val="005061E5"/>
    <w:rsid w:val="00507BD6"/>
    <w:rsid w:val="00510F80"/>
    <w:rsid w:val="0051106D"/>
    <w:rsid w:val="00520871"/>
    <w:rsid w:val="0052421A"/>
    <w:rsid w:val="00525664"/>
    <w:rsid w:val="00527AB7"/>
    <w:rsid w:val="005306BD"/>
    <w:rsid w:val="00531449"/>
    <w:rsid w:val="00534618"/>
    <w:rsid w:val="0053534F"/>
    <w:rsid w:val="00535FA8"/>
    <w:rsid w:val="005361AC"/>
    <w:rsid w:val="00543426"/>
    <w:rsid w:val="00544E3D"/>
    <w:rsid w:val="00545BD8"/>
    <w:rsid w:val="005461A8"/>
    <w:rsid w:val="005705B0"/>
    <w:rsid w:val="00570D00"/>
    <w:rsid w:val="00572F5E"/>
    <w:rsid w:val="00575286"/>
    <w:rsid w:val="005826D7"/>
    <w:rsid w:val="0058371A"/>
    <w:rsid w:val="00586AB6"/>
    <w:rsid w:val="00587879"/>
    <w:rsid w:val="00590932"/>
    <w:rsid w:val="00596DBE"/>
    <w:rsid w:val="005A0CED"/>
    <w:rsid w:val="005A1A60"/>
    <w:rsid w:val="005A3561"/>
    <w:rsid w:val="005A5DAD"/>
    <w:rsid w:val="005A7D89"/>
    <w:rsid w:val="005B02EC"/>
    <w:rsid w:val="005B1983"/>
    <w:rsid w:val="005B1E51"/>
    <w:rsid w:val="005B200A"/>
    <w:rsid w:val="005B39C5"/>
    <w:rsid w:val="005B5D81"/>
    <w:rsid w:val="005B6642"/>
    <w:rsid w:val="005B7CED"/>
    <w:rsid w:val="005C4FA8"/>
    <w:rsid w:val="005C6917"/>
    <w:rsid w:val="005C6DE2"/>
    <w:rsid w:val="005C737F"/>
    <w:rsid w:val="005C7E0D"/>
    <w:rsid w:val="005D1699"/>
    <w:rsid w:val="005D2D1B"/>
    <w:rsid w:val="005D387D"/>
    <w:rsid w:val="005D724D"/>
    <w:rsid w:val="005D7B40"/>
    <w:rsid w:val="005E3EDA"/>
    <w:rsid w:val="005E4CBF"/>
    <w:rsid w:val="005F03F4"/>
    <w:rsid w:val="005F06EC"/>
    <w:rsid w:val="005F0AFF"/>
    <w:rsid w:val="005F10A8"/>
    <w:rsid w:val="005F2510"/>
    <w:rsid w:val="005F4665"/>
    <w:rsid w:val="006013BC"/>
    <w:rsid w:val="00604804"/>
    <w:rsid w:val="006052C5"/>
    <w:rsid w:val="0061004D"/>
    <w:rsid w:val="006104DF"/>
    <w:rsid w:val="0061101B"/>
    <w:rsid w:val="006116AB"/>
    <w:rsid w:val="00615DF2"/>
    <w:rsid w:val="006162CC"/>
    <w:rsid w:val="00617F7C"/>
    <w:rsid w:val="00620E28"/>
    <w:rsid w:val="006221F2"/>
    <w:rsid w:val="0062537E"/>
    <w:rsid w:val="00626B1F"/>
    <w:rsid w:val="0062790D"/>
    <w:rsid w:val="0063007E"/>
    <w:rsid w:val="006318CC"/>
    <w:rsid w:val="0064355C"/>
    <w:rsid w:val="0065791C"/>
    <w:rsid w:val="00661F2B"/>
    <w:rsid w:val="00664300"/>
    <w:rsid w:val="006702F2"/>
    <w:rsid w:val="00671FAB"/>
    <w:rsid w:val="0067221E"/>
    <w:rsid w:val="00673B23"/>
    <w:rsid w:val="00674722"/>
    <w:rsid w:val="0067528D"/>
    <w:rsid w:val="00677CA2"/>
    <w:rsid w:val="00681A2F"/>
    <w:rsid w:val="00692A14"/>
    <w:rsid w:val="00694325"/>
    <w:rsid w:val="006A09B3"/>
    <w:rsid w:val="006A1503"/>
    <w:rsid w:val="006A5182"/>
    <w:rsid w:val="006A51F4"/>
    <w:rsid w:val="006B299F"/>
    <w:rsid w:val="006B63D7"/>
    <w:rsid w:val="006C0EFC"/>
    <w:rsid w:val="006C3593"/>
    <w:rsid w:val="006C68A3"/>
    <w:rsid w:val="006D0E46"/>
    <w:rsid w:val="006D1C1A"/>
    <w:rsid w:val="006E0EF2"/>
    <w:rsid w:val="006E1ECA"/>
    <w:rsid w:val="006E231E"/>
    <w:rsid w:val="006E3518"/>
    <w:rsid w:val="006F5A41"/>
    <w:rsid w:val="006F718F"/>
    <w:rsid w:val="00700820"/>
    <w:rsid w:val="0070097E"/>
    <w:rsid w:val="007019EB"/>
    <w:rsid w:val="007036BA"/>
    <w:rsid w:val="00711D97"/>
    <w:rsid w:val="00720F15"/>
    <w:rsid w:val="00721EE6"/>
    <w:rsid w:val="0072243A"/>
    <w:rsid w:val="00722552"/>
    <w:rsid w:val="00722695"/>
    <w:rsid w:val="00722F0B"/>
    <w:rsid w:val="00724623"/>
    <w:rsid w:val="00725B4B"/>
    <w:rsid w:val="0073061F"/>
    <w:rsid w:val="00733E78"/>
    <w:rsid w:val="00733FD1"/>
    <w:rsid w:val="007353B7"/>
    <w:rsid w:val="00735AF6"/>
    <w:rsid w:val="00736A01"/>
    <w:rsid w:val="007436B0"/>
    <w:rsid w:val="00744259"/>
    <w:rsid w:val="00744807"/>
    <w:rsid w:val="00750927"/>
    <w:rsid w:val="00752ECA"/>
    <w:rsid w:val="0075333A"/>
    <w:rsid w:val="00757176"/>
    <w:rsid w:val="00760818"/>
    <w:rsid w:val="0076222D"/>
    <w:rsid w:val="00767B12"/>
    <w:rsid w:val="00776B49"/>
    <w:rsid w:val="00780836"/>
    <w:rsid w:val="007816AE"/>
    <w:rsid w:val="00783B50"/>
    <w:rsid w:val="007874F4"/>
    <w:rsid w:val="00787F86"/>
    <w:rsid w:val="00793D4B"/>
    <w:rsid w:val="0079448C"/>
    <w:rsid w:val="007951CB"/>
    <w:rsid w:val="00795238"/>
    <w:rsid w:val="00796F7B"/>
    <w:rsid w:val="007A3AD9"/>
    <w:rsid w:val="007A4A77"/>
    <w:rsid w:val="007A5543"/>
    <w:rsid w:val="007A6081"/>
    <w:rsid w:val="007A6774"/>
    <w:rsid w:val="007B4169"/>
    <w:rsid w:val="007B6A8C"/>
    <w:rsid w:val="007B6AC4"/>
    <w:rsid w:val="007B7CAF"/>
    <w:rsid w:val="007C7231"/>
    <w:rsid w:val="007D3C21"/>
    <w:rsid w:val="007D6B7B"/>
    <w:rsid w:val="007E264E"/>
    <w:rsid w:val="007E7BEA"/>
    <w:rsid w:val="007F22A1"/>
    <w:rsid w:val="007F37B2"/>
    <w:rsid w:val="007F41E5"/>
    <w:rsid w:val="007F5F51"/>
    <w:rsid w:val="007F7072"/>
    <w:rsid w:val="00801437"/>
    <w:rsid w:val="00801EDB"/>
    <w:rsid w:val="008052A4"/>
    <w:rsid w:val="008072E0"/>
    <w:rsid w:val="0081350B"/>
    <w:rsid w:val="008140AC"/>
    <w:rsid w:val="008227CE"/>
    <w:rsid w:val="00824A6B"/>
    <w:rsid w:val="008260DC"/>
    <w:rsid w:val="008313D4"/>
    <w:rsid w:val="008352C9"/>
    <w:rsid w:val="00836E60"/>
    <w:rsid w:val="00842E18"/>
    <w:rsid w:val="0084547E"/>
    <w:rsid w:val="00853325"/>
    <w:rsid w:val="008547BA"/>
    <w:rsid w:val="008560E3"/>
    <w:rsid w:val="00856158"/>
    <w:rsid w:val="00856DAB"/>
    <w:rsid w:val="00862A30"/>
    <w:rsid w:val="00862B82"/>
    <w:rsid w:val="00866830"/>
    <w:rsid w:val="0086750A"/>
    <w:rsid w:val="00867F95"/>
    <w:rsid w:val="008709E0"/>
    <w:rsid w:val="008715DF"/>
    <w:rsid w:val="00881BEA"/>
    <w:rsid w:val="008842C3"/>
    <w:rsid w:val="00891ADD"/>
    <w:rsid w:val="00892CA5"/>
    <w:rsid w:val="008A0BEE"/>
    <w:rsid w:val="008A0FE5"/>
    <w:rsid w:val="008A10A5"/>
    <w:rsid w:val="008A137A"/>
    <w:rsid w:val="008A254B"/>
    <w:rsid w:val="008A4511"/>
    <w:rsid w:val="008A5243"/>
    <w:rsid w:val="008B2724"/>
    <w:rsid w:val="008B51AF"/>
    <w:rsid w:val="008B6A95"/>
    <w:rsid w:val="008B6CD9"/>
    <w:rsid w:val="008C02F3"/>
    <w:rsid w:val="008C3178"/>
    <w:rsid w:val="008C4519"/>
    <w:rsid w:val="008C6143"/>
    <w:rsid w:val="008C6337"/>
    <w:rsid w:val="008C6FA9"/>
    <w:rsid w:val="008C7783"/>
    <w:rsid w:val="008D00BF"/>
    <w:rsid w:val="008D3895"/>
    <w:rsid w:val="008D6050"/>
    <w:rsid w:val="008D77D7"/>
    <w:rsid w:val="008D7840"/>
    <w:rsid w:val="008E0499"/>
    <w:rsid w:val="008E2E5B"/>
    <w:rsid w:val="008E30EB"/>
    <w:rsid w:val="008E36C2"/>
    <w:rsid w:val="008E4AE6"/>
    <w:rsid w:val="008E55A1"/>
    <w:rsid w:val="008E7C1A"/>
    <w:rsid w:val="008F0186"/>
    <w:rsid w:val="008F3403"/>
    <w:rsid w:val="008F3EBA"/>
    <w:rsid w:val="008F5C67"/>
    <w:rsid w:val="00900D03"/>
    <w:rsid w:val="0090133E"/>
    <w:rsid w:val="00903BE7"/>
    <w:rsid w:val="00905C7D"/>
    <w:rsid w:val="00912D39"/>
    <w:rsid w:val="0091394B"/>
    <w:rsid w:val="00914A5F"/>
    <w:rsid w:val="00916E33"/>
    <w:rsid w:val="0091755B"/>
    <w:rsid w:val="00920BE2"/>
    <w:rsid w:val="00921E4E"/>
    <w:rsid w:val="00923321"/>
    <w:rsid w:val="00925FDF"/>
    <w:rsid w:val="009268E3"/>
    <w:rsid w:val="009341C6"/>
    <w:rsid w:val="00936EDA"/>
    <w:rsid w:val="00937019"/>
    <w:rsid w:val="00937244"/>
    <w:rsid w:val="00940442"/>
    <w:rsid w:val="009457AD"/>
    <w:rsid w:val="00955C07"/>
    <w:rsid w:val="009565DD"/>
    <w:rsid w:val="009577B0"/>
    <w:rsid w:val="009621AF"/>
    <w:rsid w:val="00966986"/>
    <w:rsid w:val="00972831"/>
    <w:rsid w:val="009751B5"/>
    <w:rsid w:val="00980702"/>
    <w:rsid w:val="009820E7"/>
    <w:rsid w:val="009865E1"/>
    <w:rsid w:val="00990517"/>
    <w:rsid w:val="00992F82"/>
    <w:rsid w:val="00993687"/>
    <w:rsid w:val="00994F36"/>
    <w:rsid w:val="00997354"/>
    <w:rsid w:val="009A05B3"/>
    <w:rsid w:val="009A0951"/>
    <w:rsid w:val="009A0AF8"/>
    <w:rsid w:val="009A0EB1"/>
    <w:rsid w:val="009A294B"/>
    <w:rsid w:val="009A3992"/>
    <w:rsid w:val="009A46F2"/>
    <w:rsid w:val="009A4B45"/>
    <w:rsid w:val="009A6C8E"/>
    <w:rsid w:val="009B435C"/>
    <w:rsid w:val="009C0224"/>
    <w:rsid w:val="009C7BAC"/>
    <w:rsid w:val="009D21C5"/>
    <w:rsid w:val="009D4822"/>
    <w:rsid w:val="009D6732"/>
    <w:rsid w:val="009E0073"/>
    <w:rsid w:val="009E37AA"/>
    <w:rsid w:val="009E6359"/>
    <w:rsid w:val="00A05737"/>
    <w:rsid w:val="00A11B52"/>
    <w:rsid w:val="00A11DBC"/>
    <w:rsid w:val="00A1435A"/>
    <w:rsid w:val="00A14999"/>
    <w:rsid w:val="00A17977"/>
    <w:rsid w:val="00A20BE7"/>
    <w:rsid w:val="00A23B0A"/>
    <w:rsid w:val="00A267B6"/>
    <w:rsid w:val="00A32919"/>
    <w:rsid w:val="00A33C6B"/>
    <w:rsid w:val="00A346BD"/>
    <w:rsid w:val="00A35660"/>
    <w:rsid w:val="00A357BC"/>
    <w:rsid w:val="00A35865"/>
    <w:rsid w:val="00A3792A"/>
    <w:rsid w:val="00A41729"/>
    <w:rsid w:val="00A423BA"/>
    <w:rsid w:val="00A451FB"/>
    <w:rsid w:val="00A50AB8"/>
    <w:rsid w:val="00A51341"/>
    <w:rsid w:val="00A51A6B"/>
    <w:rsid w:val="00A5213E"/>
    <w:rsid w:val="00A553C1"/>
    <w:rsid w:val="00A70A7D"/>
    <w:rsid w:val="00A7107F"/>
    <w:rsid w:val="00A71131"/>
    <w:rsid w:val="00A71B41"/>
    <w:rsid w:val="00A72378"/>
    <w:rsid w:val="00A74CE0"/>
    <w:rsid w:val="00A75212"/>
    <w:rsid w:val="00A77060"/>
    <w:rsid w:val="00A77EE8"/>
    <w:rsid w:val="00A80716"/>
    <w:rsid w:val="00A8099C"/>
    <w:rsid w:val="00A809E9"/>
    <w:rsid w:val="00A8383C"/>
    <w:rsid w:val="00A84457"/>
    <w:rsid w:val="00A84866"/>
    <w:rsid w:val="00A849BB"/>
    <w:rsid w:val="00A856B8"/>
    <w:rsid w:val="00A86959"/>
    <w:rsid w:val="00A87FF5"/>
    <w:rsid w:val="00A929CD"/>
    <w:rsid w:val="00A92B15"/>
    <w:rsid w:val="00A966E8"/>
    <w:rsid w:val="00AA2B32"/>
    <w:rsid w:val="00AA67C7"/>
    <w:rsid w:val="00AB6D0E"/>
    <w:rsid w:val="00AB76C5"/>
    <w:rsid w:val="00AC144C"/>
    <w:rsid w:val="00AC28D2"/>
    <w:rsid w:val="00AC47A5"/>
    <w:rsid w:val="00AC6204"/>
    <w:rsid w:val="00AD0647"/>
    <w:rsid w:val="00AD1BDB"/>
    <w:rsid w:val="00AD2691"/>
    <w:rsid w:val="00AD2E99"/>
    <w:rsid w:val="00AD535A"/>
    <w:rsid w:val="00AD6B72"/>
    <w:rsid w:val="00AD7EA5"/>
    <w:rsid w:val="00AE388F"/>
    <w:rsid w:val="00AE43D9"/>
    <w:rsid w:val="00AF1735"/>
    <w:rsid w:val="00AF48E5"/>
    <w:rsid w:val="00AF5A1B"/>
    <w:rsid w:val="00AF618F"/>
    <w:rsid w:val="00B05F71"/>
    <w:rsid w:val="00B0675D"/>
    <w:rsid w:val="00B07BBE"/>
    <w:rsid w:val="00B10A71"/>
    <w:rsid w:val="00B13627"/>
    <w:rsid w:val="00B21FC2"/>
    <w:rsid w:val="00B308C9"/>
    <w:rsid w:val="00B3467B"/>
    <w:rsid w:val="00B40E00"/>
    <w:rsid w:val="00B441A9"/>
    <w:rsid w:val="00B44C8D"/>
    <w:rsid w:val="00B45CE1"/>
    <w:rsid w:val="00B471D8"/>
    <w:rsid w:val="00B47222"/>
    <w:rsid w:val="00B473DA"/>
    <w:rsid w:val="00B53DF3"/>
    <w:rsid w:val="00B55957"/>
    <w:rsid w:val="00B565D2"/>
    <w:rsid w:val="00B61B33"/>
    <w:rsid w:val="00B623DF"/>
    <w:rsid w:val="00B64F0C"/>
    <w:rsid w:val="00B66EBF"/>
    <w:rsid w:val="00B6731C"/>
    <w:rsid w:val="00B67A34"/>
    <w:rsid w:val="00B7312C"/>
    <w:rsid w:val="00B74561"/>
    <w:rsid w:val="00B74B31"/>
    <w:rsid w:val="00B74C09"/>
    <w:rsid w:val="00B82842"/>
    <w:rsid w:val="00B83859"/>
    <w:rsid w:val="00B8451E"/>
    <w:rsid w:val="00B91C95"/>
    <w:rsid w:val="00B92257"/>
    <w:rsid w:val="00BA53F1"/>
    <w:rsid w:val="00BA5554"/>
    <w:rsid w:val="00BA590D"/>
    <w:rsid w:val="00BA7200"/>
    <w:rsid w:val="00BB1789"/>
    <w:rsid w:val="00BC0902"/>
    <w:rsid w:val="00BC3EBC"/>
    <w:rsid w:val="00BC47B7"/>
    <w:rsid w:val="00BC4B04"/>
    <w:rsid w:val="00BC53D2"/>
    <w:rsid w:val="00BD0592"/>
    <w:rsid w:val="00BD0C9F"/>
    <w:rsid w:val="00BD15D1"/>
    <w:rsid w:val="00BD4276"/>
    <w:rsid w:val="00BD49AA"/>
    <w:rsid w:val="00BD70BA"/>
    <w:rsid w:val="00BD7C1E"/>
    <w:rsid w:val="00BE2237"/>
    <w:rsid w:val="00BE3373"/>
    <w:rsid w:val="00BE3A23"/>
    <w:rsid w:val="00BE3D05"/>
    <w:rsid w:val="00BE48AC"/>
    <w:rsid w:val="00BE7624"/>
    <w:rsid w:val="00BE7FA3"/>
    <w:rsid w:val="00BF41FF"/>
    <w:rsid w:val="00BF7F1E"/>
    <w:rsid w:val="00C024DE"/>
    <w:rsid w:val="00C04F45"/>
    <w:rsid w:val="00C05F8F"/>
    <w:rsid w:val="00C11BA3"/>
    <w:rsid w:val="00C136DD"/>
    <w:rsid w:val="00C138E9"/>
    <w:rsid w:val="00C13E7F"/>
    <w:rsid w:val="00C160E7"/>
    <w:rsid w:val="00C16874"/>
    <w:rsid w:val="00C2377F"/>
    <w:rsid w:val="00C25214"/>
    <w:rsid w:val="00C2678F"/>
    <w:rsid w:val="00C307ED"/>
    <w:rsid w:val="00C3108C"/>
    <w:rsid w:val="00C37029"/>
    <w:rsid w:val="00C422DF"/>
    <w:rsid w:val="00C4232E"/>
    <w:rsid w:val="00C45986"/>
    <w:rsid w:val="00C50318"/>
    <w:rsid w:val="00C53164"/>
    <w:rsid w:val="00C537BE"/>
    <w:rsid w:val="00C53F0B"/>
    <w:rsid w:val="00C54735"/>
    <w:rsid w:val="00C57142"/>
    <w:rsid w:val="00C60AED"/>
    <w:rsid w:val="00C63582"/>
    <w:rsid w:val="00C70E78"/>
    <w:rsid w:val="00C7231B"/>
    <w:rsid w:val="00C75A20"/>
    <w:rsid w:val="00C81EC3"/>
    <w:rsid w:val="00C84025"/>
    <w:rsid w:val="00C872DC"/>
    <w:rsid w:val="00C94060"/>
    <w:rsid w:val="00C94CD2"/>
    <w:rsid w:val="00C95411"/>
    <w:rsid w:val="00C96836"/>
    <w:rsid w:val="00C97F08"/>
    <w:rsid w:val="00CA2AB1"/>
    <w:rsid w:val="00CA4E2A"/>
    <w:rsid w:val="00CA6D6E"/>
    <w:rsid w:val="00CA7E49"/>
    <w:rsid w:val="00CB41B5"/>
    <w:rsid w:val="00CB5FFF"/>
    <w:rsid w:val="00CB70FC"/>
    <w:rsid w:val="00CC0CD0"/>
    <w:rsid w:val="00CC1DD6"/>
    <w:rsid w:val="00CC3131"/>
    <w:rsid w:val="00CD059E"/>
    <w:rsid w:val="00CE1132"/>
    <w:rsid w:val="00CE57D2"/>
    <w:rsid w:val="00CE6D22"/>
    <w:rsid w:val="00CE7BE9"/>
    <w:rsid w:val="00CF24BB"/>
    <w:rsid w:val="00CF4C4E"/>
    <w:rsid w:val="00CF7F6D"/>
    <w:rsid w:val="00D00E09"/>
    <w:rsid w:val="00D00EBA"/>
    <w:rsid w:val="00D01FB3"/>
    <w:rsid w:val="00D040E3"/>
    <w:rsid w:val="00D153D8"/>
    <w:rsid w:val="00D1627B"/>
    <w:rsid w:val="00D171C1"/>
    <w:rsid w:val="00D216F5"/>
    <w:rsid w:val="00D22003"/>
    <w:rsid w:val="00D237B7"/>
    <w:rsid w:val="00D23D58"/>
    <w:rsid w:val="00D26857"/>
    <w:rsid w:val="00D26BCE"/>
    <w:rsid w:val="00D30B44"/>
    <w:rsid w:val="00D329AE"/>
    <w:rsid w:val="00D35F77"/>
    <w:rsid w:val="00D374B3"/>
    <w:rsid w:val="00D37511"/>
    <w:rsid w:val="00D44405"/>
    <w:rsid w:val="00D5515D"/>
    <w:rsid w:val="00D57862"/>
    <w:rsid w:val="00D60F5E"/>
    <w:rsid w:val="00D61B4E"/>
    <w:rsid w:val="00D62547"/>
    <w:rsid w:val="00D6405E"/>
    <w:rsid w:val="00D701FC"/>
    <w:rsid w:val="00D71D73"/>
    <w:rsid w:val="00D731EC"/>
    <w:rsid w:val="00D73EC7"/>
    <w:rsid w:val="00D7672B"/>
    <w:rsid w:val="00D80C78"/>
    <w:rsid w:val="00D83623"/>
    <w:rsid w:val="00D83C0D"/>
    <w:rsid w:val="00D85B13"/>
    <w:rsid w:val="00D92297"/>
    <w:rsid w:val="00D93A94"/>
    <w:rsid w:val="00D95B87"/>
    <w:rsid w:val="00D97414"/>
    <w:rsid w:val="00DA0B5D"/>
    <w:rsid w:val="00DA21F0"/>
    <w:rsid w:val="00DA5986"/>
    <w:rsid w:val="00DA71CA"/>
    <w:rsid w:val="00DB6026"/>
    <w:rsid w:val="00DC2137"/>
    <w:rsid w:val="00DC469B"/>
    <w:rsid w:val="00DC4D1B"/>
    <w:rsid w:val="00DC6BEE"/>
    <w:rsid w:val="00DD48EA"/>
    <w:rsid w:val="00DD70A1"/>
    <w:rsid w:val="00DE0017"/>
    <w:rsid w:val="00DE10B3"/>
    <w:rsid w:val="00DE13A0"/>
    <w:rsid w:val="00DE655C"/>
    <w:rsid w:val="00DF57E0"/>
    <w:rsid w:val="00DF7500"/>
    <w:rsid w:val="00E015E9"/>
    <w:rsid w:val="00E0258E"/>
    <w:rsid w:val="00E02A57"/>
    <w:rsid w:val="00E05FB5"/>
    <w:rsid w:val="00E10038"/>
    <w:rsid w:val="00E104B8"/>
    <w:rsid w:val="00E14A54"/>
    <w:rsid w:val="00E16659"/>
    <w:rsid w:val="00E16EA9"/>
    <w:rsid w:val="00E211CA"/>
    <w:rsid w:val="00E225B0"/>
    <w:rsid w:val="00E22B45"/>
    <w:rsid w:val="00E232DC"/>
    <w:rsid w:val="00E23552"/>
    <w:rsid w:val="00E24368"/>
    <w:rsid w:val="00E253FE"/>
    <w:rsid w:val="00E25C68"/>
    <w:rsid w:val="00E3290F"/>
    <w:rsid w:val="00E32D42"/>
    <w:rsid w:val="00E366BA"/>
    <w:rsid w:val="00E40223"/>
    <w:rsid w:val="00E43788"/>
    <w:rsid w:val="00E516A2"/>
    <w:rsid w:val="00E54074"/>
    <w:rsid w:val="00E558CB"/>
    <w:rsid w:val="00E609A8"/>
    <w:rsid w:val="00E60C52"/>
    <w:rsid w:val="00E61239"/>
    <w:rsid w:val="00E6387A"/>
    <w:rsid w:val="00E63BD6"/>
    <w:rsid w:val="00E6441F"/>
    <w:rsid w:val="00E67B49"/>
    <w:rsid w:val="00E76D01"/>
    <w:rsid w:val="00E81AAE"/>
    <w:rsid w:val="00E831CD"/>
    <w:rsid w:val="00E84086"/>
    <w:rsid w:val="00E916B0"/>
    <w:rsid w:val="00EA31EA"/>
    <w:rsid w:val="00EA4257"/>
    <w:rsid w:val="00EA5E22"/>
    <w:rsid w:val="00EB1FD2"/>
    <w:rsid w:val="00EB439D"/>
    <w:rsid w:val="00EB6E10"/>
    <w:rsid w:val="00ED0CB3"/>
    <w:rsid w:val="00ED7C2B"/>
    <w:rsid w:val="00EE4228"/>
    <w:rsid w:val="00EE486C"/>
    <w:rsid w:val="00EE4CE2"/>
    <w:rsid w:val="00EE6C96"/>
    <w:rsid w:val="00EE6E26"/>
    <w:rsid w:val="00EE7B7E"/>
    <w:rsid w:val="00EF1E57"/>
    <w:rsid w:val="00EF4B4E"/>
    <w:rsid w:val="00EF6356"/>
    <w:rsid w:val="00EF690B"/>
    <w:rsid w:val="00F025D2"/>
    <w:rsid w:val="00F02E5A"/>
    <w:rsid w:val="00F02F12"/>
    <w:rsid w:val="00F03816"/>
    <w:rsid w:val="00F03FB1"/>
    <w:rsid w:val="00F05459"/>
    <w:rsid w:val="00F071B2"/>
    <w:rsid w:val="00F11845"/>
    <w:rsid w:val="00F12DAD"/>
    <w:rsid w:val="00F143CD"/>
    <w:rsid w:val="00F22960"/>
    <w:rsid w:val="00F22DA1"/>
    <w:rsid w:val="00F22E26"/>
    <w:rsid w:val="00F277B7"/>
    <w:rsid w:val="00F32840"/>
    <w:rsid w:val="00F3582F"/>
    <w:rsid w:val="00F40AF3"/>
    <w:rsid w:val="00F4638E"/>
    <w:rsid w:val="00F464F4"/>
    <w:rsid w:val="00F553F3"/>
    <w:rsid w:val="00F55DF4"/>
    <w:rsid w:val="00F575BE"/>
    <w:rsid w:val="00F601D8"/>
    <w:rsid w:val="00F60A4C"/>
    <w:rsid w:val="00F60AD1"/>
    <w:rsid w:val="00F63EA3"/>
    <w:rsid w:val="00F6575D"/>
    <w:rsid w:val="00F66E7E"/>
    <w:rsid w:val="00F672E3"/>
    <w:rsid w:val="00F70E1B"/>
    <w:rsid w:val="00F71D30"/>
    <w:rsid w:val="00F74372"/>
    <w:rsid w:val="00F842C6"/>
    <w:rsid w:val="00F87459"/>
    <w:rsid w:val="00F87856"/>
    <w:rsid w:val="00F94B21"/>
    <w:rsid w:val="00F970B2"/>
    <w:rsid w:val="00FA0122"/>
    <w:rsid w:val="00FA0143"/>
    <w:rsid w:val="00FA65B2"/>
    <w:rsid w:val="00FB0BE6"/>
    <w:rsid w:val="00FB0E84"/>
    <w:rsid w:val="00FB1075"/>
    <w:rsid w:val="00FB2BD3"/>
    <w:rsid w:val="00FB7259"/>
    <w:rsid w:val="00FB744B"/>
    <w:rsid w:val="00FC0DE6"/>
    <w:rsid w:val="00FC1C66"/>
    <w:rsid w:val="00FC330D"/>
    <w:rsid w:val="00FC4A9B"/>
    <w:rsid w:val="00FC5FC9"/>
    <w:rsid w:val="00FC700E"/>
    <w:rsid w:val="00FC79AC"/>
    <w:rsid w:val="00FD1477"/>
    <w:rsid w:val="00FD4B3C"/>
    <w:rsid w:val="00FD570F"/>
    <w:rsid w:val="00FE3620"/>
    <w:rsid w:val="00FE55F7"/>
    <w:rsid w:val="00FF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6BA"/>
  </w:style>
  <w:style w:type="paragraph" w:styleId="a6">
    <w:name w:val="footer"/>
    <w:basedOn w:val="a"/>
    <w:link w:val="a7"/>
    <w:uiPriority w:val="99"/>
    <w:unhideWhenUsed/>
    <w:rsid w:val="00E3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6BA"/>
  </w:style>
  <w:style w:type="paragraph" w:customStyle="1" w:styleId="Default">
    <w:name w:val="Default"/>
    <w:rsid w:val="00E36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B74C09"/>
    <w:pPr>
      <w:spacing w:after="0" w:line="240" w:lineRule="auto"/>
    </w:pPr>
  </w:style>
  <w:style w:type="paragraph" w:customStyle="1" w:styleId="pboth">
    <w:name w:val="pboth"/>
    <w:basedOn w:val="a"/>
    <w:rsid w:val="00EA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9A0A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9A0AF8"/>
    <w:pPr>
      <w:ind w:firstLine="244"/>
    </w:pPr>
  </w:style>
  <w:style w:type="character" w:customStyle="1" w:styleId="aa">
    <w:name w:val="Основной Знак"/>
    <w:link w:val="a9"/>
    <w:rsid w:val="009A0A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9A0A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A0AF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9"/>
    <w:rsid w:val="009A0AF8"/>
    <w:rPr>
      <w:i/>
      <w:iCs/>
    </w:rPr>
  </w:style>
  <w:style w:type="character" w:customStyle="1" w:styleId="Zag11">
    <w:name w:val="Zag_11"/>
    <w:rsid w:val="009A0AF8"/>
    <w:rPr>
      <w:color w:val="000000"/>
      <w:w w:val="100"/>
    </w:rPr>
  </w:style>
  <w:style w:type="paragraph" w:styleId="ae">
    <w:name w:val="Subtitle"/>
    <w:basedOn w:val="a"/>
    <w:next w:val="a"/>
    <w:link w:val="af"/>
    <w:qFormat/>
    <w:rsid w:val="009A0AF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9A0AF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9A0A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0">
    <w:name w:val="Ξαϋχνϋι"/>
    <w:basedOn w:val="a"/>
    <w:uiPriority w:val="99"/>
    <w:rsid w:val="009A0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BD7C1E"/>
    <w:pPr>
      <w:numPr>
        <w:numId w:val="3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6BA"/>
  </w:style>
  <w:style w:type="paragraph" w:styleId="a6">
    <w:name w:val="footer"/>
    <w:basedOn w:val="a"/>
    <w:link w:val="a7"/>
    <w:uiPriority w:val="99"/>
    <w:unhideWhenUsed/>
    <w:rsid w:val="00E36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6BA"/>
  </w:style>
  <w:style w:type="paragraph" w:customStyle="1" w:styleId="Default">
    <w:name w:val="Default"/>
    <w:rsid w:val="00E36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B74C09"/>
    <w:pPr>
      <w:spacing w:after="0" w:line="240" w:lineRule="auto"/>
    </w:pPr>
  </w:style>
  <w:style w:type="paragraph" w:customStyle="1" w:styleId="pboth">
    <w:name w:val="pboth"/>
    <w:basedOn w:val="a"/>
    <w:rsid w:val="00EA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9A0A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9A0AF8"/>
    <w:pPr>
      <w:ind w:firstLine="244"/>
    </w:pPr>
  </w:style>
  <w:style w:type="character" w:customStyle="1" w:styleId="aa">
    <w:name w:val="Основной Знак"/>
    <w:link w:val="a9"/>
    <w:rsid w:val="009A0A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9A0A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A0AF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9"/>
    <w:rsid w:val="009A0AF8"/>
    <w:rPr>
      <w:i/>
      <w:iCs/>
    </w:rPr>
  </w:style>
  <w:style w:type="character" w:customStyle="1" w:styleId="Zag11">
    <w:name w:val="Zag_11"/>
    <w:rsid w:val="009A0AF8"/>
    <w:rPr>
      <w:color w:val="000000"/>
      <w:w w:val="100"/>
    </w:rPr>
  </w:style>
  <w:style w:type="paragraph" w:styleId="ae">
    <w:name w:val="Subtitle"/>
    <w:basedOn w:val="a"/>
    <w:next w:val="a"/>
    <w:link w:val="af"/>
    <w:qFormat/>
    <w:rsid w:val="009A0AF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9A0AF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9A0A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0">
    <w:name w:val="Ξαϋχνϋι"/>
    <w:basedOn w:val="a"/>
    <w:uiPriority w:val="99"/>
    <w:rsid w:val="009A0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BD7C1E"/>
    <w:pPr>
      <w:numPr>
        <w:numId w:val="3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floranima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deo4child" TargetMode="External"/><Relationship Id="rId12" Type="http://schemas.openxmlformats.org/officeDocument/2006/relationships/hyperlink" Target="http://ru.wikipedia.org/wik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ki.rdf.ru" TargetMode="External"/><Relationship Id="rId10" Type="http://schemas.openxmlformats.org/officeDocument/2006/relationships/hyperlink" Target="http://fcior.edu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t-n.ru/" TargetMode="External"/><Relationship Id="rId14" Type="http://schemas.openxmlformats.org/officeDocument/2006/relationships/hyperlink" Target="http://www.uchportal.ru/load/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8899</Words>
  <Characters>50729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2018-09-29T19:51:00Z</cp:lastPrinted>
  <dcterms:created xsi:type="dcterms:W3CDTF">2018-09-29T19:52:00Z</dcterms:created>
  <dcterms:modified xsi:type="dcterms:W3CDTF">2018-09-29T19:52:00Z</dcterms:modified>
</cp:coreProperties>
</file>